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D8F" w:rsidRDefault="00147719">
      <w:pPr>
        <w:jc w:val="center"/>
        <w:rPr>
          <w:rFonts w:ascii="微軟正黑體" w:hAnsi="微軟正黑體" w:cs="微軟正黑體" w:hint="eastAsia"/>
        </w:rPr>
        <w:pPrChange w:id="0" w:author="User" w:date="2021-09-02T10:50:00Z">
          <w:pPr/>
        </w:pPrChange>
      </w:pPr>
      <w:r>
        <w:rPr>
          <w:rFonts w:ascii="微軟正黑體" w:eastAsia="微軟正黑體" w:hAnsi="微軟正黑體" w:cs="微軟正黑體"/>
        </w:rPr>
        <w:t>【活動徵件】餐桌童樂會－兒童健康食譜設計活動</w:t>
      </w:r>
    </w:p>
    <w:p w:rsidR="00E42477" w:rsidRPr="00E42477" w:rsidRDefault="00E42477" w:rsidP="00E42477">
      <w:pPr>
        <w:jc w:val="center"/>
        <w:rPr>
          <w:rFonts w:ascii="微軟正黑體" w:hAnsi="微軟正黑體" w:cs="微軟正黑體" w:hint="eastAsia"/>
        </w:rPr>
      </w:pPr>
      <w:bookmarkStart w:id="1" w:name="_GoBack"/>
      <w:bookmarkEnd w:id="1"/>
    </w:p>
    <w:p w:rsidR="002C0D8F" w:rsidRDefault="00E42477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　</w:t>
      </w:r>
      <w:r w:rsidR="00147719">
        <w:rPr>
          <w:rFonts w:ascii="微軟正黑體" w:eastAsia="微軟正黑體" w:hAnsi="微軟正黑體" w:cs="微軟正黑體"/>
        </w:rPr>
        <w:t>食，一直是人類生活中至關重要的一環，現代社會充斥著各式各樣的食物，許多孩子他們自己無法選擇或是不知道自己吃了什麼樣的食物，容易攝取過多的高糖、高鈉、高脂肪的食物。透過活動參與，並參考兒童自身的意見，了解他們在飲食上的需求，並在營養和喜好之間取得平衡，希望食物好吃也吃對健康，促進提升良好的</w:t>
      </w:r>
      <w:proofErr w:type="gramStart"/>
      <w:r w:rsidR="00147719">
        <w:rPr>
          <w:rFonts w:ascii="微軟正黑體" w:eastAsia="微軟正黑體" w:hAnsi="微軟正黑體" w:cs="微軟正黑體"/>
        </w:rPr>
        <w:t>家庭食育</w:t>
      </w:r>
      <w:proofErr w:type="gramEnd"/>
      <w:r w:rsidR="00147719">
        <w:rPr>
          <w:rFonts w:ascii="微軟正黑體" w:eastAsia="微軟正黑體" w:hAnsi="微軟正黑體" w:cs="微軟正黑體"/>
        </w:rPr>
        <w:t>，一起實踐兒童健康權。</w:t>
      </w:r>
    </w:p>
    <w:p w:rsidR="002C0D8F" w:rsidRDefault="002C0D8F">
      <w:pPr>
        <w:rPr>
          <w:rFonts w:ascii="微軟正黑體" w:eastAsia="微軟正黑體" w:hAnsi="微軟正黑體" w:cs="微軟正黑體"/>
        </w:rPr>
      </w:pPr>
    </w:p>
    <w:p w:rsidR="00BE4992" w:rsidRDefault="00BE4992" w:rsidP="00BE4992">
      <w:pPr>
        <w:rPr>
          <w:rFonts w:asciiTheme="minorEastAsia" w:hAnsiTheme="minorEastAsia" w:cs="微軟正黑體"/>
        </w:rPr>
      </w:pPr>
      <w:r>
        <w:rPr>
          <w:rFonts w:ascii="微軟正黑體" w:hAnsi="微軟正黑體" w:cs="微軟正黑體" w:hint="eastAsia"/>
        </w:rPr>
        <w:t>指導</w:t>
      </w:r>
      <w:r>
        <w:rPr>
          <w:rFonts w:ascii="微軟正黑體" w:eastAsia="微軟正黑體" w:hAnsi="微軟正黑體" w:cs="微軟正黑體"/>
        </w:rPr>
        <w:t>單位：衛生福利部社會及家庭</w:t>
      </w:r>
      <w:r>
        <w:rPr>
          <w:rFonts w:asciiTheme="minorEastAsia" w:hAnsiTheme="minorEastAsia" w:cs="微軟正黑體" w:hint="eastAsia"/>
        </w:rPr>
        <w:t xml:space="preserve">署　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主辦單位：台灣展翅協會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協辦單位：</w:t>
      </w:r>
      <w:proofErr w:type="gramStart"/>
      <w:r>
        <w:rPr>
          <w:rFonts w:ascii="微軟正黑體" w:eastAsia="微軟正黑體" w:hAnsi="微軟正黑體" w:cs="微軟正黑體"/>
        </w:rPr>
        <w:t>大享食育協會</w:t>
      </w:r>
      <w:proofErr w:type="gramEnd"/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贊助單位：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　偉易特國際有限公司</w:t>
      </w:r>
    </w:p>
    <w:p w:rsidR="002C0D8F" w:rsidRDefault="00BE4992">
      <w:pPr>
        <w:rPr>
          <w:rFonts w:ascii="微軟正黑體" w:eastAsia="微軟正黑體" w:hAnsi="微軟正黑體" w:cs="微軟正黑體"/>
        </w:rPr>
      </w:pPr>
      <w:r>
        <w:rPr>
          <w:rFonts w:asciiTheme="minorEastAsia" w:hAnsiTheme="minorEastAsia" w:cs="微軟正黑體" w:hint="eastAsia"/>
        </w:rPr>
        <w:t>本活動獲</w:t>
      </w:r>
      <w:r>
        <w:rPr>
          <w:rFonts w:ascii="微軟正黑體" w:eastAsia="微軟正黑體" w:hAnsi="微軟正黑體" w:cs="微軟正黑體"/>
        </w:rPr>
        <w:t>衛生福利部社會及家庭</w:t>
      </w:r>
      <w:r>
        <w:rPr>
          <w:rFonts w:asciiTheme="minorEastAsia" w:hAnsiTheme="minorEastAsia" w:cs="微軟正黑體" w:hint="eastAsia"/>
        </w:rPr>
        <w:t>署</w:t>
      </w:r>
      <w:r w:rsidR="00147719">
        <w:rPr>
          <w:rFonts w:ascii="微軟正黑體" w:eastAsia="微軟正黑體" w:hAnsi="微軟正黑體" w:cs="微軟正黑體"/>
        </w:rPr>
        <w:t>公益彩劵回饋金</w:t>
      </w:r>
      <w:r w:rsidR="009255CF">
        <w:rPr>
          <w:rFonts w:asciiTheme="minorEastAsia" w:hAnsiTheme="minorEastAsia" w:cs="微軟正黑體" w:hint="eastAsia"/>
        </w:rPr>
        <w:t>補助</w:t>
      </w:r>
    </w:p>
    <w:p w:rsidR="002C0D8F" w:rsidRPr="001D0A7C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</w:rPr>
      </w:pP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參賽者資格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中華民國國民或在台居住之外籍人士，關心</w:t>
      </w:r>
      <w:proofErr w:type="gramStart"/>
      <w:r>
        <w:rPr>
          <w:rFonts w:ascii="微軟正黑體" w:eastAsia="微軟正黑體" w:hAnsi="微軟正黑體" w:cs="微軟正黑體"/>
          <w:color w:val="000000"/>
        </w:rPr>
        <w:t>兒童食育及</w:t>
      </w:r>
      <w:proofErr w:type="gramEnd"/>
      <w:r>
        <w:rPr>
          <w:rFonts w:ascii="微軟正黑體" w:eastAsia="微軟正黑體" w:hAnsi="微軟正黑體" w:cs="微軟正黑體"/>
          <w:color w:val="000000"/>
        </w:rPr>
        <w:t>兒童健康權的大人小孩皆可參加。</w:t>
      </w:r>
    </w:p>
    <w:p w:rsidR="002C0D8F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參賽作品資格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lastRenderedPageBreak/>
        <w:t>作品設計應包含：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(1)設計符合餐點設計對象所需營養需求。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(2)參考兒童意見或參與，並於設計理念中說明呈現。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作品符合本次主題及規格（詳見活動辦法要點１）。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上傳的照片禁止節錄、抄襲其它網站或他人圖文、影像與影音資料。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作品不得有任何涉及惡意誹謗、人身攻擊或不雅等字眼或內容。</w:t>
      </w:r>
    </w:p>
    <w:p w:rsidR="002C0D8F" w:rsidRDefault="002C0D8F">
      <w:pPr>
        <w:rPr>
          <w:rFonts w:ascii="微軟正黑體" w:eastAsia="微軟正黑體" w:hAnsi="微軟正黑體" w:cs="微軟正黑體"/>
        </w:rPr>
      </w:pP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活動辦法</w:t>
      </w:r>
    </w:p>
    <w:p w:rsidR="002C0D8F" w:rsidRDefault="00147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徵件主題及規格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符合兒童一餐所需營養並參考兒童意見之餐點，成品呈現為一個餐盤或一個便當。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份量：一人份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成本設定：100元內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proofErr w:type="gramStart"/>
      <w:r>
        <w:rPr>
          <w:rFonts w:ascii="微軟正黑體" w:eastAsia="微軟正黑體" w:hAnsi="微軟正黑體" w:cs="微軟正黑體"/>
          <w:color w:val="000000"/>
        </w:rPr>
        <w:t>＊</w:t>
      </w:r>
      <w:proofErr w:type="gramEnd"/>
      <w:r>
        <w:rPr>
          <w:rFonts w:ascii="微軟正黑體" w:eastAsia="微軟正黑體" w:hAnsi="微軟正黑體" w:cs="微軟正黑體"/>
          <w:color w:val="000000"/>
        </w:rPr>
        <w:t>所稱兒童，指未滿十八歲之人。</w:t>
      </w:r>
    </w:p>
    <w:p w:rsidR="002C0D8F" w:rsidRDefault="00147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投稿辦法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收件期間8/２-9/30至指定網址填寫google表單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（</w:t>
      </w:r>
      <w:proofErr w:type="gramEnd"/>
      <w:r>
        <w:rPr>
          <w:rFonts w:ascii="微軟正黑體" w:eastAsia="微軟正黑體" w:hAnsi="微軟正黑體" w:cs="微軟正黑體"/>
          <w:b/>
        </w:rPr>
        <w:t>https://forms.gle/cw2ZHKvhhcwzdftc7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）</w:t>
      </w:r>
      <w:proofErr w:type="gramEnd"/>
      <w:r>
        <w:rPr>
          <w:rFonts w:ascii="微軟正黑體" w:eastAsia="微軟正黑體" w:hAnsi="微軟正黑體" w:cs="微軟正黑體"/>
          <w:color w:val="000000"/>
        </w:rPr>
        <w:t>，內容包含：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作品名稱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餐點設計</w:t>
      </w:r>
      <w:r w:rsidR="001D0A7C">
        <w:rPr>
          <w:rFonts w:asciiTheme="minorEastAsia" w:hAnsiTheme="minorEastAsia" w:cs="微軟正黑體" w:hint="eastAsia"/>
          <w:color w:val="000000"/>
        </w:rPr>
        <w:t>對象</w:t>
      </w:r>
      <w:r>
        <w:rPr>
          <w:rFonts w:ascii="微軟正黑體" w:eastAsia="微軟正黑體" w:hAnsi="微軟正黑體" w:cs="微軟正黑體"/>
          <w:color w:val="000000"/>
        </w:rPr>
        <w:t>年齡層（國小、國中、高中）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lastRenderedPageBreak/>
        <w:t>餐點實品照片１張(</w:t>
      </w:r>
      <w:r>
        <w:rPr>
          <w:rFonts w:ascii="微軟正黑體" w:eastAsia="微軟正黑體" w:hAnsi="微軟正黑體" w:cs="微軟正黑體"/>
          <w:b/>
          <w:color w:val="000000"/>
        </w:rPr>
        <w:t>無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經過修圖及</w:t>
      </w:r>
      <w:proofErr w:type="gramEnd"/>
      <w:r>
        <w:rPr>
          <w:rFonts w:ascii="微軟正黑體" w:eastAsia="微軟正黑體" w:hAnsi="微軟正黑體" w:cs="微軟正黑體"/>
          <w:b/>
          <w:color w:val="000000"/>
        </w:rPr>
        <w:t>套用濾鏡</w:t>
      </w:r>
      <w:r>
        <w:rPr>
          <w:rFonts w:ascii="微軟正黑體" w:eastAsia="微軟正黑體" w:hAnsi="微軟正黑體" w:cs="微軟正黑體"/>
          <w:color w:val="000000"/>
        </w:rPr>
        <w:t>)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製作過程照２－３張（為保護兒童請避開人物臉部拍攝或加上馬賽克）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製作過程敘述(300字內)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食材及用量（為評審評選依據請詳填）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調味及用量（為評審評選依據請詳填）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設計理念（包含</w:t>
      </w:r>
      <w:r w:rsidR="001D0A7C">
        <w:rPr>
          <w:rFonts w:asciiTheme="minorEastAsia" w:hAnsiTheme="minorEastAsia" w:cs="微軟正黑體" w:hint="eastAsia"/>
          <w:color w:val="000000"/>
        </w:rPr>
        <w:t>如何收集兒童意見以及如何納入考量</w:t>
      </w:r>
      <w:r>
        <w:rPr>
          <w:rFonts w:ascii="微軟正黑體" w:eastAsia="微軟正黑體" w:hAnsi="微軟正黑體" w:cs="微軟正黑體"/>
          <w:color w:val="000000"/>
        </w:rPr>
        <w:t>）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投稿經過資格審查通過後，</w:t>
      </w:r>
      <w:r>
        <w:rPr>
          <w:rFonts w:ascii="微軟正黑體" w:eastAsia="微軟正黑體" w:hAnsi="微軟正黑體" w:cs="微軟正黑體"/>
          <w:b/>
          <w:color w:val="000000"/>
        </w:rPr>
        <w:t>收到主辦單位回覆確認信件及參賽編號始完成報名</w:t>
      </w:r>
      <w:r>
        <w:rPr>
          <w:rFonts w:ascii="微軟正黑體" w:eastAsia="微軟正黑體" w:hAnsi="微軟正黑體" w:cs="微軟正黑體"/>
          <w:color w:val="000000"/>
        </w:rPr>
        <w:t>。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參賽編號僅代表投稿完成順序。</w:t>
      </w:r>
    </w:p>
    <w:p w:rsidR="002C0D8F" w:rsidRPr="00A7119D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投稿截止時間為10/1 00:00。</w:t>
      </w:r>
    </w:p>
    <w:p w:rsidR="006F577A" w:rsidRDefault="009228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 w:rsidRPr="00A7119D">
        <w:rPr>
          <w:rFonts w:ascii="微軟正黑體" w:eastAsia="微軟正黑體" w:hAnsi="微軟正黑體" w:cs="微軟正黑體"/>
          <w:color w:val="000000"/>
        </w:rPr>
        <w:t>10/15-10/30</w:t>
      </w:r>
      <w:r w:rsidR="006F577A">
        <w:rPr>
          <w:rFonts w:ascii="微軟正黑體" w:eastAsia="微軟正黑體" w:hAnsi="微軟正黑體" w:cs="微軟正黑體" w:hint="eastAsia"/>
          <w:color w:val="000000"/>
        </w:rPr>
        <w:t>於展翅</w:t>
      </w:r>
      <w:proofErr w:type="gramStart"/>
      <w:r w:rsidR="006F577A">
        <w:rPr>
          <w:rFonts w:ascii="微軟正黑體" w:eastAsia="微軟正黑體" w:hAnsi="微軟正黑體" w:cs="微軟正黑體" w:hint="eastAsia"/>
          <w:color w:val="000000"/>
        </w:rPr>
        <w:t>協會臉書粉絲</w:t>
      </w:r>
      <w:proofErr w:type="gramEnd"/>
      <w:r w:rsidR="006F577A">
        <w:rPr>
          <w:rFonts w:ascii="微軟正黑體" w:eastAsia="微軟正黑體" w:hAnsi="微軟正黑體" w:cs="微軟正黑體" w:hint="eastAsia"/>
          <w:color w:val="000000"/>
        </w:rPr>
        <w:t>專頁開設參賽作品相簿，進行人氣按讚投票</w:t>
      </w:r>
      <w:r w:rsidR="00442D6C">
        <w:rPr>
          <w:rFonts w:ascii="微軟正黑體" w:hAnsi="微軟正黑體" w:cs="微軟正黑體" w:hint="eastAsia"/>
          <w:color w:val="000000"/>
        </w:rPr>
        <w:t>，截至</w:t>
      </w:r>
      <w:r w:rsidR="00442D6C">
        <w:rPr>
          <w:rFonts w:ascii="微軟正黑體" w:hAnsi="微軟正黑體" w:cs="微軟正黑體" w:hint="eastAsia"/>
          <w:color w:val="000000"/>
        </w:rPr>
        <w:t>10/30 17:30</w:t>
      </w:r>
      <w:r w:rsidR="00442D6C">
        <w:rPr>
          <w:rFonts w:ascii="微軟正黑體" w:hAnsi="微軟正黑體" w:cs="微軟正黑體" w:hint="eastAsia"/>
          <w:color w:val="000000"/>
        </w:rPr>
        <w:t>止</w:t>
      </w:r>
      <w:r w:rsidR="00442D6C">
        <w:rPr>
          <w:rFonts w:ascii="微軟正黑體" w:eastAsia="微軟正黑體" w:hAnsi="微軟正黑體" w:cs="微軟正黑體" w:hint="eastAsia"/>
          <w:color w:val="000000"/>
        </w:rPr>
        <w:t>。</w:t>
      </w:r>
    </w:p>
    <w:p w:rsidR="002C0D8F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五、獎項說明</w:t>
      </w:r>
    </w:p>
    <w:p w:rsidR="002C0D8F" w:rsidRDefault="002C0D8F">
      <w:pPr>
        <w:rPr>
          <w:rFonts w:ascii="微軟正黑體" w:eastAsia="微軟正黑體" w:hAnsi="微軟正黑體" w:cs="微軟正黑體"/>
          <w:b/>
        </w:rPr>
      </w:pP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1.</w:t>
      </w:r>
      <w:r>
        <w:rPr>
          <w:rFonts w:ascii="微軟正黑體" w:eastAsia="微軟正黑體" w:hAnsi="微軟正黑體" w:cs="微軟正黑體"/>
          <w:b/>
        </w:rPr>
        <w:t>評審獎1-3名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第一名：獎座乙座，展翅工坊客製琉璃鑰匙圈+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五郎環境友善組+環保摺疊碗+環保吸管組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lastRenderedPageBreak/>
        <w:t xml:space="preserve">  第二名：獎座乙座，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五郎蔬果清潔x1、碗盤清潔x1+環保摺疊碗+環保吸管組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第三名：獎座乙座，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五郎蔬果清潔x1、碗盤清潔x1+環保摺疊碗+環保吸管組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2.</w:t>
      </w:r>
      <w:r>
        <w:rPr>
          <w:rFonts w:ascii="微軟正黑體" w:eastAsia="微軟正黑體" w:hAnsi="微軟正黑體" w:cs="微軟正黑體"/>
          <w:b/>
        </w:rPr>
        <w:t>佳作10名</w:t>
      </w:r>
      <w:r>
        <w:rPr>
          <w:rFonts w:ascii="微軟正黑體" w:eastAsia="微軟正黑體" w:hAnsi="微軟正黑體" w:cs="微軟正黑體"/>
        </w:rPr>
        <w:t>: 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3.</w:t>
      </w:r>
      <w:r>
        <w:rPr>
          <w:rFonts w:ascii="微軟正黑體" w:eastAsia="微軟正黑體" w:hAnsi="微軟正黑體" w:cs="微軟正黑體"/>
          <w:b/>
        </w:rPr>
        <w:t>人氣獎1名</w:t>
      </w:r>
      <w:r>
        <w:rPr>
          <w:rFonts w:ascii="微軟正黑體" w:eastAsia="微軟正黑體" w:hAnsi="微軟正黑體" w:cs="微軟正黑體"/>
        </w:rPr>
        <w:t xml:space="preserve">: 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五郎環境友善組禮品一份+環保摺疊碗+環保吸管組</w:t>
      </w:r>
    </w:p>
    <w:p w:rsidR="00B6264F" w:rsidRDefault="00B6264F" w:rsidP="00A7119D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hAnsi="微軟正黑體" w:cs="微軟正黑體" w:hint="eastAsia"/>
        </w:rPr>
      </w:pPr>
    </w:p>
    <w:p w:rsidR="00B6264F" w:rsidRPr="00A7119D" w:rsidRDefault="00147719" w:rsidP="00A7119D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hAnsi="微軟正黑體" w:cs="微軟正黑體" w:hint="eastAsia"/>
          <w:color w:val="000000"/>
        </w:rPr>
      </w:pPr>
      <w:proofErr w:type="gramStart"/>
      <w:r>
        <w:rPr>
          <w:rFonts w:ascii="微軟正黑體" w:eastAsia="微軟正黑體" w:hAnsi="微軟正黑體" w:cs="微軟正黑體"/>
        </w:rPr>
        <w:t>＊</w:t>
      </w:r>
      <w:proofErr w:type="gramEnd"/>
      <w:r>
        <w:rPr>
          <w:rFonts w:ascii="微軟正黑體" w:eastAsia="微軟正黑體" w:hAnsi="微軟正黑體" w:cs="微軟正黑體"/>
        </w:rPr>
        <w:t>評審獎、佳作、人氣獎獲獎作品將收錄</w:t>
      </w:r>
      <w:proofErr w:type="gramStart"/>
      <w:r>
        <w:rPr>
          <w:rFonts w:ascii="微軟正黑體" w:eastAsia="微軟正黑體" w:hAnsi="微軟正黑體" w:cs="微軟正黑體"/>
        </w:rPr>
        <w:t>於官網活</w:t>
      </w:r>
      <w:proofErr w:type="gramEnd"/>
      <w:r>
        <w:rPr>
          <w:rFonts w:ascii="微軟正黑體" w:eastAsia="微軟正黑體" w:hAnsi="微軟正黑體" w:cs="微軟正黑體"/>
        </w:rPr>
        <w:t>動紀實保存及後續兒童人權宣傳日活動中露出</w:t>
      </w:r>
      <w:r w:rsidR="00442D6C">
        <w:rPr>
          <w:rFonts w:ascii="微軟正黑體" w:eastAsia="微軟正黑體" w:hAnsi="微軟正黑體" w:cs="微軟正黑體"/>
          <w:color w:val="000000"/>
          <w:sz w:val="23"/>
          <w:szCs w:val="23"/>
        </w:rPr>
        <w:t>（著作</w:t>
      </w:r>
      <w:r w:rsidR="003A66C7">
        <w:rPr>
          <w:rFonts w:asciiTheme="minorEastAsia" w:hAnsiTheme="minorEastAsia" w:cs="微軟正黑體" w:hint="eastAsia"/>
          <w:color w:val="000000"/>
          <w:sz w:val="23"/>
          <w:szCs w:val="23"/>
        </w:rPr>
        <w:t>授權範圍請</w:t>
      </w:r>
      <w:r w:rsidR="00442D6C">
        <w:rPr>
          <w:rFonts w:ascii="微軟正黑體" w:eastAsia="微軟正黑體" w:hAnsi="微軟正黑體" w:cs="微軟正黑體"/>
          <w:color w:val="000000"/>
          <w:sz w:val="23"/>
          <w:szCs w:val="23"/>
        </w:rPr>
        <w:t>詳見注意事項6）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。</w:t>
      </w: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六、評選說明</w:t>
      </w: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bookmarkStart w:id="2" w:name="_heading=h.gjdgxs" w:colFirst="0" w:colLast="0"/>
      <w:bookmarkEnd w:id="2"/>
      <w:r>
        <w:rPr>
          <w:rFonts w:ascii="微軟正黑體" w:eastAsia="微軟正黑體" w:hAnsi="微軟正黑體" w:cs="微軟正黑體"/>
          <w:b/>
        </w:rPr>
        <w:t>1.評選方式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(1)評審獎1-3名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  專家評審營養師、廚師、兒少代表及兩位兒童綜合評審分數前三名，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(2)佳作10名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  除評審獎得獎前三名，經專家評審列推薦名單。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(3)人氣獎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　除評審獎得獎前三名及佳作名單，作品</w:t>
      </w:r>
      <w:r w:rsidR="006F577A">
        <w:rPr>
          <w:rFonts w:ascii="微軟正黑體" w:eastAsia="微軟正黑體" w:hAnsi="微軟正黑體" w:cs="微軟正黑體"/>
        </w:rPr>
        <w:t>於活動</w:t>
      </w:r>
      <w:proofErr w:type="gramStart"/>
      <w:r w:rsidR="006F577A">
        <w:rPr>
          <w:rFonts w:ascii="微軟正黑體" w:eastAsia="微軟正黑體" w:hAnsi="微軟正黑體" w:cs="微軟正黑體"/>
        </w:rPr>
        <w:t>開設臉書相簿</w:t>
      </w:r>
      <w:proofErr w:type="gramEnd"/>
      <w:r w:rsidR="006F577A">
        <w:rPr>
          <w:rFonts w:ascii="微軟正黑體" w:eastAsia="微軟正黑體" w:hAnsi="微軟正黑體" w:cs="微軟正黑體"/>
        </w:rPr>
        <w:t>中</w:t>
      </w:r>
      <w:r>
        <w:rPr>
          <w:rFonts w:ascii="微軟正黑體" w:eastAsia="微軟正黑體" w:hAnsi="微軟正黑體" w:cs="微軟正黑體"/>
        </w:rPr>
        <w:t>按讚數最高者得。</w:t>
      </w: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lastRenderedPageBreak/>
        <w:t>2.評分內容</w:t>
      </w:r>
    </w:p>
    <w:p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成品外觀及呈現</w:t>
      </w:r>
      <w:r>
        <w:rPr>
          <w:rFonts w:asciiTheme="minorEastAsia" w:hAnsiTheme="minorEastAsia" w:cs="微軟正黑體" w:hint="eastAsia"/>
        </w:rPr>
        <w:t>25%</w:t>
      </w:r>
    </w:p>
    <w:p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設計理念（參考兒少意見）</w:t>
      </w:r>
      <w:r>
        <w:rPr>
          <w:rFonts w:asciiTheme="minorEastAsia" w:hAnsiTheme="minorEastAsia" w:cs="微軟正黑體" w:hint="eastAsia"/>
        </w:rPr>
        <w:t>25%</w:t>
      </w:r>
    </w:p>
    <w:p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營養均衡性（食材）20</w:t>
      </w:r>
      <w:r>
        <w:rPr>
          <w:rFonts w:asciiTheme="minorEastAsia" w:hAnsiTheme="minorEastAsia" w:cs="微軟正黑體" w:hint="eastAsia"/>
        </w:rPr>
        <w:t>%</w:t>
      </w:r>
    </w:p>
    <w:p w:rsidR="002C0D8F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調味及做法20</w:t>
      </w:r>
      <w:r>
        <w:rPr>
          <w:rFonts w:asciiTheme="minorEastAsia" w:hAnsiTheme="minorEastAsia" w:cs="微軟正黑體" w:hint="eastAsia"/>
        </w:rPr>
        <w:t>%</w:t>
      </w:r>
    </w:p>
    <w:p w:rsidR="001D0A7C" w:rsidRDefault="001D0A7C">
      <w:pPr>
        <w:rPr>
          <w:rFonts w:ascii="微軟正黑體" w:hAnsi="微軟正黑體" w:cs="微軟正黑體" w:hint="eastAsia"/>
        </w:rPr>
      </w:pPr>
      <w:r>
        <w:rPr>
          <w:rFonts w:ascii="微軟正黑體" w:eastAsia="微軟正黑體" w:hAnsi="微軟正黑體" w:cs="微軟正黑體"/>
        </w:rPr>
        <w:t>創意</w:t>
      </w:r>
      <w:r w:rsidR="009255CF">
        <w:rPr>
          <w:rFonts w:asciiTheme="minorEastAsia" w:hAnsiTheme="minorEastAsia" w:cs="微軟正黑體" w:hint="eastAsia"/>
        </w:rPr>
        <w:t>10</w:t>
      </w:r>
      <w:r>
        <w:rPr>
          <w:rFonts w:asciiTheme="minorEastAsia" w:hAnsiTheme="minorEastAsia" w:cs="微軟正黑體" w:hint="eastAsia"/>
        </w:rPr>
        <w:t>%</w:t>
      </w:r>
    </w:p>
    <w:p w:rsidR="001D0A7C" w:rsidRPr="00CF51E3" w:rsidRDefault="001D0A7C">
      <w:pPr>
        <w:rPr>
          <w:rFonts w:ascii="微軟正黑體" w:hAnsi="微軟正黑體" w:cs="微軟正黑體" w:hint="eastAsia"/>
        </w:rPr>
      </w:pP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七、注意事項</w:t>
      </w:r>
    </w:p>
    <w:p w:rsidR="002C0D8F" w:rsidRDefault="002C0D8F">
      <w:pPr>
        <w:rPr>
          <w:rFonts w:ascii="微軟正黑體" w:eastAsia="微軟正黑體" w:hAnsi="微軟正黑體" w:cs="微軟正黑體"/>
          <w:b/>
        </w:rPr>
      </w:pP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參加活動者若提供個人資料，視為書面同意主辦單位寄發中獎通知及寄發</w:t>
      </w:r>
      <w:r w:rsidR="009255CF">
        <w:rPr>
          <w:rFonts w:asciiTheme="minorEastAsia" w:hAnsiTheme="minorEastAsia" w:cs="微軟正黑體" w:hint="eastAsia"/>
          <w:color w:val="000000"/>
        </w:rPr>
        <w:t>獎品</w:t>
      </w:r>
      <w:r>
        <w:rPr>
          <w:rFonts w:ascii="微軟正黑體" w:eastAsia="微軟正黑體" w:hAnsi="微軟正黑體" w:cs="微軟正黑體"/>
          <w:color w:val="000000"/>
        </w:rPr>
        <w:t>相關資訊使用。本會謹</w:t>
      </w:r>
      <w:proofErr w:type="gramStart"/>
      <w:r>
        <w:rPr>
          <w:rFonts w:ascii="微軟正黑體" w:eastAsia="微軟正黑體" w:hAnsi="微軟正黑體" w:cs="微軟正黑體"/>
          <w:color w:val="000000"/>
        </w:rPr>
        <w:t>遵</w:t>
      </w:r>
      <w:proofErr w:type="gramEnd"/>
      <w:r>
        <w:rPr>
          <w:rFonts w:ascii="微軟正黑體" w:eastAsia="微軟正黑體" w:hAnsi="微軟正黑體" w:cs="微軟正黑體"/>
          <w:color w:val="000000"/>
        </w:rPr>
        <w:t>個資法規定，妥善保護您的個人資料，僅供本次活動使用。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本活動獎品之寄送地址僅限台澎金馬地區，恕無法寄送海外，亦不得將得獎資格讓與他人，敬請見諒！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本活動預計於2021年11月20日兒童人權宣導日戶外活動舉行頒獎典禮（時間地點另行通知），如因</w:t>
      </w:r>
      <w:proofErr w:type="gramStart"/>
      <w:r>
        <w:rPr>
          <w:rFonts w:ascii="微軟正黑體" w:eastAsia="微軟正黑體" w:hAnsi="微軟正黑體" w:cs="微軟正黑體"/>
          <w:color w:val="000000"/>
        </w:rPr>
        <w:t>疫</w:t>
      </w:r>
      <w:proofErr w:type="gramEnd"/>
      <w:r>
        <w:rPr>
          <w:rFonts w:ascii="微軟正黑體" w:eastAsia="微軟正黑體" w:hAnsi="微軟正黑體" w:cs="微軟正黑體"/>
          <w:color w:val="000000"/>
        </w:rPr>
        <w:t>情影響無法舉辦則另行公告並取消頒獎環節。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本活動以公平公開為原則，不得有舞弊情事發生。爲避免惡意之電腦程式或其他意圖混淆影響比賽結果、違反活動公平性之行為，一經主辦單位發</w:t>
      </w:r>
      <w:r>
        <w:rPr>
          <w:rFonts w:ascii="微軟正黑體" w:eastAsia="微軟正黑體" w:hAnsi="微軟正黑體" w:cs="微軟正黑體"/>
          <w:color w:val="000000"/>
        </w:rPr>
        <w:lastRenderedPageBreak/>
        <w:t>現或第三人檢舉，主辦單位得立即取消得獎資格，並得追回獎品。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作品如有抄襲、侵犯他人著作權和涉及言論責任等任何法律糾紛，責任悉由參賽者自負。</w:t>
      </w:r>
    </w:p>
    <w:p w:rsidR="002C0D8F" w:rsidRDefault="00BE49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獲獎作品之作者同意授權主辦單位</w:t>
      </w:r>
      <w:r w:rsidR="008A691D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基</w:t>
      </w:r>
      <w:r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於公益推廣之目的，得不限時間、地點、形式，</w:t>
      </w:r>
      <w:r w:rsidR="008A691D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重製、編輯、散布、公開播放或傳送</w:t>
      </w:r>
      <w:r w:rsidR="003A66C7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其獲獎作品之內容。</w:t>
      </w:r>
      <w:r>
        <w:rPr>
          <w:rFonts w:ascii="微軟正黑體" w:eastAsia="微軟正黑體" w:hAnsi="微軟正黑體" w:cs="微軟正黑體"/>
          <w:color w:val="000000"/>
        </w:rPr>
        <w:t xml:space="preserve"> 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本活動主辦單位就活動參與者，保有審查之權利；若經審查後資格不符者，主辦單位有權取消得獎資格。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如本活動因不可抗力之特殊原因無法執行時，主辦單位有權決定取消、終止、修改或暫停本活動。</w:t>
      </w:r>
    </w:p>
    <w:p w:rsidR="002C0D8F" w:rsidRDefault="002C0D8F">
      <w:pPr>
        <w:rPr>
          <w:rFonts w:ascii="微軟正黑體" w:eastAsia="微軟正黑體" w:hAnsi="微軟正黑體" w:cs="微軟正黑體"/>
        </w:rPr>
      </w:pPr>
    </w:p>
    <w:sectPr w:rsidR="002C0D8F" w:rsidSect="002C0D8F"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488" w:rsidRDefault="00721488" w:rsidP="001D0A7C">
      <w:r>
        <w:separator/>
      </w:r>
    </w:p>
  </w:endnote>
  <w:endnote w:type="continuationSeparator" w:id="0">
    <w:p w:rsidR="00721488" w:rsidRDefault="00721488" w:rsidP="001D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wTeX 仿宋體">
    <w:altName w:val="細明體"/>
    <w:charset w:val="88"/>
    <w:family w:val="modern"/>
    <w:pitch w:val="fixed"/>
    <w:sig w:usb0="8000002F" w:usb1="780F787A" w:usb2="00000016" w:usb3="00000000" w:csb0="0016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488" w:rsidRDefault="00721488" w:rsidP="001D0A7C">
      <w:r>
        <w:separator/>
      </w:r>
    </w:p>
  </w:footnote>
  <w:footnote w:type="continuationSeparator" w:id="0">
    <w:p w:rsidR="00721488" w:rsidRDefault="00721488" w:rsidP="001D0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5D1E"/>
    <w:multiLevelType w:val="multilevel"/>
    <w:tmpl w:val="49C8E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63A52B2"/>
    <w:multiLevelType w:val="multilevel"/>
    <w:tmpl w:val="5FF6F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ED307D"/>
    <w:multiLevelType w:val="multilevel"/>
    <w:tmpl w:val="C7465AFE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A7621B4"/>
    <w:multiLevelType w:val="multilevel"/>
    <w:tmpl w:val="F61C3928"/>
    <w:lvl w:ilvl="0">
      <w:start w:val="1"/>
      <w:numFmt w:val="decimal"/>
      <w:lvlText w:val="%1."/>
      <w:lvlJc w:val="left"/>
      <w:pPr>
        <w:ind w:left="480" w:hanging="480"/>
      </w:pPr>
      <w:rPr>
        <w:rFonts w:ascii="cwTeX 仿宋體" w:eastAsia="cwTeX 仿宋體" w:hAnsi="cwTeX 仿宋體" w:cs="cwTeX 仿宋體"/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8F"/>
    <w:rsid w:val="00080869"/>
    <w:rsid w:val="000A39C9"/>
    <w:rsid w:val="00147719"/>
    <w:rsid w:val="001D0A7C"/>
    <w:rsid w:val="002C0D8F"/>
    <w:rsid w:val="003A66C7"/>
    <w:rsid w:val="00442D6C"/>
    <w:rsid w:val="005714CF"/>
    <w:rsid w:val="00601045"/>
    <w:rsid w:val="006F577A"/>
    <w:rsid w:val="00721488"/>
    <w:rsid w:val="008A691D"/>
    <w:rsid w:val="009228EB"/>
    <w:rsid w:val="009255CF"/>
    <w:rsid w:val="00A7119D"/>
    <w:rsid w:val="00B6264F"/>
    <w:rsid w:val="00BE4992"/>
    <w:rsid w:val="00CF51E3"/>
    <w:rsid w:val="00E42477"/>
    <w:rsid w:val="00EA5A23"/>
    <w:rsid w:val="00E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ADD64C-526B-4F5A-B8BC-4CF73543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0D8F"/>
  </w:style>
  <w:style w:type="paragraph" w:styleId="1">
    <w:name w:val="heading 1"/>
    <w:basedOn w:val="10"/>
    <w:next w:val="10"/>
    <w:rsid w:val="002C0D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C0D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C0D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C0D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C0D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C0D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2C0D8F"/>
  </w:style>
  <w:style w:type="table" w:customStyle="1" w:styleId="TableNormal">
    <w:name w:val="Table Normal"/>
    <w:rsid w:val="002C0D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C0D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F6DB6"/>
    <w:pPr>
      <w:ind w:leftChars="200" w:left="480"/>
    </w:pPr>
  </w:style>
  <w:style w:type="table" w:styleId="a5">
    <w:name w:val="Table Grid"/>
    <w:basedOn w:val="a1"/>
    <w:uiPriority w:val="59"/>
    <w:rsid w:val="00022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26D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6">
    <w:name w:val="Subtitle"/>
    <w:basedOn w:val="10"/>
    <w:next w:val="10"/>
    <w:rsid w:val="002C0D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2C0D8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1D0A7C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1D0A7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D0A7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D0A7C"/>
  </w:style>
  <w:style w:type="character" w:customStyle="1" w:styleId="af0">
    <w:name w:val="註解文字 字元"/>
    <w:basedOn w:val="a0"/>
    <w:link w:val="af"/>
    <w:uiPriority w:val="99"/>
    <w:semiHidden/>
    <w:rsid w:val="001D0A7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0A7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D0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EW3eyThmqp1TmTuoZmpfcofMkA==">AMUW2mX6Y13BbD1ZUxzqc+0y6yAX2ZD5tlBRZ/Lf8oHVPFycFsx3lz1nbTXorP8WjOwlN19DNPzpiSy2EVaJQan/4IV6GCT65+uVP/RmbhLfoPi0gVc5iuwRcMVuJvomvMW7ZapbIue1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84E4FF1-C69A-4363-8AB7-A9A70628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</Words>
  <Characters>1585</Characters>
  <Application>Microsoft Office Word</Application>
  <DocSecurity>0</DocSecurity>
  <Lines>13</Lines>
  <Paragraphs>3</Paragraphs>
  <ScaleCrop>false</ScaleCrop>
  <Company>Toshiba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陳琬蓁</dc:creator>
  <cp:lastModifiedBy>USER</cp:lastModifiedBy>
  <cp:revision>2</cp:revision>
  <dcterms:created xsi:type="dcterms:W3CDTF">2021-09-09T06:59:00Z</dcterms:created>
  <dcterms:modified xsi:type="dcterms:W3CDTF">2021-09-09T06:59:00Z</dcterms:modified>
</cp:coreProperties>
</file>