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83" w:rsidRDefault="0009745A">
      <w:pPr>
        <w:spacing w:line="500" w:lineRule="exac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彰化縣社區心理衛生中心</w:t>
      </w:r>
    </w:p>
    <w:p w:rsidR="006C3583" w:rsidRDefault="0009745A">
      <w:pPr>
        <w:pStyle w:val="a4"/>
        <w:spacing w:line="500" w:lineRule="exact"/>
        <w:jc w:val="center"/>
        <w:rPr>
          <w:rFonts w:ascii="標楷體" w:eastAsia="標楷體" w:hAnsi="標楷體" w:cs="Times New Roman"/>
          <w:b/>
          <w:kern w:val="3"/>
          <w:sz w:val="32"/>
          <w:szCs w:val="36"/>
        </w:rPr>
      </w:pPr>
      <w:bookmarkStart w:id="0" w:name="_GoBack"/>
      <w:r>
        <w:rPr>
          <w:rFonts w:ascii="標楷體" w:eastAsia="標楷體" w:hAnsi="標楷體" w:cs="Times New Roman"/>
          <w:b/>
          <w:kern w:val="3"/>
          <w:sz w:val="32"/>
          <w:szCs w:val="36"/>
        </w:rPr>
        <w:t>學校心理衛生諮詢服務計畫</w:t>
      </w:r>
    </w:p>
    <w:bookmarkEnd w:id="0"/>
    <w:p w:rsidR="006C3583" w:rsidRDefault="0009745A">
      <w:pPr>
        <w:pStyle w:val="a4"/>
        <w:numPr>
          <w:ilvl w:val="0"/>
          <w:numId w:val="1"/>
        </w:numPr>
        <w:tabs>
          <w:tab w:val="left" w:pos="720"/>
        </w:tabs>
        <w:spacing w:before="120" w:line="400" w:lineRule="exact"/>
        <w:ind w:left="540" w:hanging="540"/>
      </w:pPr>
      <w:r>
        <w:rPr>
          <w:rFonts w:ascii="Times New Roman" w:eastAsia="標楷體" w:hAnsi="Times New Roman" w:cs="Times New Roman"/>
          <w:sz w:val="28"/>
        </w:rPr>
        <w:t>實施目的：</w:t>
      </w:r>
    </w:p>
    <w:p w:rsidR="006C3583" w:rsidRDefault="0009745A">
      <w:pPr>
        <w:pStyle w:val="a4"/>
        <w:spacing w:line="400" w:lineRule="exact"/>
        <w:ind w:left="709" w:firstLine="566"/>
      </w:pPr>
      <w:r>
        <w:rPr>
          <w:rFonts w:ascii="Times New Roman" w:eastAsia="標楷體" w:hAnsi="Times New Roman" w:cs="Times New Roman"/>
          <w:sz w:val="28"/>
        </w:rPr>
        <w:t>結合精神醫療系統，共同建構本縣校園心理衛生服務網絡，對校園內心理、行為、情緒、學習、人際等各種適應障礙之學生，由精神科醫師協同教師、心理師共同輔導，提供專業評估、轉介服務，並透過專業諮詢，提昇教師輔導此類學生之知能與技巧。</w:t>
      </w:r>
    </w:p>
    <w:p w:rsidR="006C3583" w:rsidRDefault="0009745A">
      <w:pPr>
        <w:pStyle w:val="a4"/>
        <w:numPr>
          <w:ilvl w:val="0"/>
          <w:numId w:val="1"/>
        </w:numPr>
        <w:tabs>
          <w:tab w:val="left" w:pos="720"/>
        </w:tabs>
        <w:spacing w:before="120" w:line="400" w:lineRule="exact"/>
        <w:ind w:left="540" w:hanging="5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主辦單位：彰化縣衛生局、彰化縣社區心理衛生中心</w:t>
      </w:r>
    </w:p>
    <w:p w:rsidR="006C3583" w:rsidRDefault="0009745A">
      <w:pPr>
        <w:pStyle w:val="a4"/>
        <w:numPr>
          <w:ilvl w:val="0"/>
          <w:numId w:val="1"/>
        </w:numPr>
        <w:tabs>
          <w:tab w:val="left" w:pos="720"/>
        </w:tabs>
        <w:spacing w:before="120" w:line="400" w:lineRule="exact"/>
        <w:ind w:left="540" w:hanging="5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實施日期：</w:t>
      </w:r>
      <w:r>
        <w:rPr>
          <w:rFonts w:ascii="Times New Roman" w:eastAsia="標楷體" w:hAnsi="Times New Roman" w:cs="Times New Roman"/>
          <w:sz w:val="28"/>
        </w:rPr>
        <w:t>110</w:t>
      </w:r>
      <w:r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18</w:t>
      </w:r>
      <w:r>
        <w:rPr>
          <w:rFonts w:ascii="Times New Roman" w:eastAsia="標楷體" w:hAnsi="Times New Roman" w:cs="Times New Roman"/>
          <w:sz w:val="28"/>
        </w:rPr>
        <w:t>日至</w:t>
      </w:r>
      <w:r>
        <w:rPr>
          <w:rFonts w:ascii="Times New Roman" w:eastAsia="標楷體" w:hAnsi="Times New Roman" w:cs="Times New Roman"/>
          <w:sz w:val="28"/>
        </w:rPr>
        <w:t>110</w:t>
      </w:r>
      <w:r>
        <w:rPr>
          <w:rFonts w:ascii="Times New Roman" w:eastAsia="標楷體" w:hAnsi="Times New Roman" w:cs="Times New Roman"/>
          <w:sz w:val="28"/>
        </w:rPr>
        <w:t>年</w:t>
      </w:r>
      <w:r>
        <w:rPr>
          <w:rFonts w:ascii="Times New Roman" w:eastAsia="標楷體" w:hAnsi="Times New Roman" w:cs="Times New Roman"/>
          <w:sz w:val="28"/>
        </w:rPr>
        <w:t>12</w:t>
      </w:r>
      <w:r>
        <w:rPr>
          <w:rFonts w:ascii="Times New Roman" w:eastAsia="標楷體" w:hAnsi="Times New Roman" w:cs="Times New Roman"/>
          <w:sz w:val="28"/>
        </w:rPr>
        <w:t>月</w:t>
      </w:r>
      <w:r>
        <w:rPr>
          <w:rFonts w:ascii="Times New Roman" w:eastAsia="標楷體" w:hAnsi="Times New Roman" w:cs="Times New Roman"/>
          <w:sz w:val="28"/>
        </w:rPr>
        <w:t>15</w:t>
      </w:r>
      <w:r>
        <w:rPr>
          <w:rFonts w:ascii="Times New Roman" w:eastAsia="標楷體" w:hAnsi="Times New Roman" w:cs="Times New Roman"/>
          <w:sz w:val="28"/>
        </w:rPr>
        <w:t>日（寒暑假除外）</w:t>
      </w:r>
    </w:p>
    <w:p w:rsidR="006C3583" w:rsidRDefault="0009745A">
      <w:pPr>
        <w:pStyle w:val="a4"/>
        <w:numPr>
          <w:ilvl w:val="0"/>
          <w:numId w:val="1"/>
        </w:numPr>
        <w:tabs>
          <w:tab w:val="left" w:pos="720"/>
        </w:tabs>
        <w:spacing w:before="120" w:line="400" w:lineRule="exact"/>
        <w:ind w:left="540" w:hanging="5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指導專家：本縣立案之精神醫療院所精神科醫師</w:t>
      </w:r>
    </w:p>
    <w:p w:rsidR="006C3583" w:rsidRDefault="0009745A">
      <w:pPr>
        <w:pStyle w:val="a4"/>
        <w:numPr>
          <w:ilvl w:val="0"/>
          <w:numId w:val="1"/>
        </w:numPr>
        <w:tabs>
          <w:tab w:val="left" w:pos="720"/>
        </w:tabs>
        <w:spacing w:before="120" w:line="400" w:lineRule="exact"/>
        <w:ind w:left="540" w:hanging="5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服務對象：本縣國中小學校教師、心理師及學生</w:t>
      </w:r>
    </w:p>
    <w:p w:rsidR="006C3583" w:rsidRDefault="0009745A">
      <w:pPr>
        <w:pStyle w:val="a4"/>
        <w:numPr>
          <w:ilvl w:val="0"/>
          <w:numId w:val="1"/>
        </w:numPr>
        <w:tabs>
          <w:tab w:val="left" w:pos="720"/>
        </w:tabs>
        <w:spacing w:before="120" w:line="400" w:lineRule="exact"/>
        <w:ind w:left="709" w:hanging="709"/>
      </w:pPr>
      <w:r>
        <w:rPr>
          <w:rFonts w:ascii="Times New Roman" w:eastAsia="標楷體" w:hAnsi="Times New Roman" w:cs="Times New Roman"/>
          <w:sz w:val="28"/>
        </w:rPr>
        <w:t>駐點學校及服務時間：</w:t>
      </w:r>
      <w:r>
        <w:rPr>
          <w:rFonts w:ascii="標楷體" w:eastAsia="標楷體" w:hAnsi="標楷體" w:cs="Times New Roman"/>
          <w:sz w:val="28"/>
        </w:rPr>
        <w:t>原則每月</w:t>
      </w:r>
      <w:r>
        <w:rPr>
          <w:rFonts w:ascii="標楷體" w:eastAsia="標楷體" w:hAnsi="標楷體" w:cs="Times New Roman"/>
          <w:sz w:val="28"/>
        </w:rPr>
        <w:t>1</w:t>
      </w:r>
      <w:r>
        <w:rPr>
          <w:rFonts w:ascii="標楷體" w:eastAsia="標楷體" w:hAnsi="標楷體" w:cs="Times New Roman"/>
          <w:sz w:val="28"/>
        </w:rPr>
        <w:t>次，每年每校</w:t>
      </w:r>
      <w:r>
        <w:rPr>
          <w:rFonts w:ascii="標楷體" w:eastAsia="標楷體" w:hAnsi="標楷體" w:cs="Times New Roman"/>
          <w:sz w:val="28"/>
        </w:rPr>
        <w:t>7</w:t>
      </w:r>
      <w:r>
        <w:rPr>
          <w:rFonts w:ascii="標楷體" w:eastAsia="標楷體" w:hAnsi="標楷體" w:cs="Times New Roman"/>
          <w:sz w:val="28"/>
        </w:rPr>
        <w:t>次，</w:t>
      </w:r>
      <w:r>
        <w:rPr>
          <w:rFonts w:ascii="Times New Roman" w:eastAsia="標楷體" w:hAnsi="Times New Roman" w:cs="Times New Roman"/>
          <w:sz w:val="28"/>
        </w:rPr>
        <w:t>採預約方式（附表</w:t>
      </w:r>
      <w:r>
        <w:rPr>
          <w:rFonts w:ascii="Times New Roman" w:eastAsia="標楷體" w:hAnsi="Times New Roman" w:cs="Times New Roman"/>
          <w:sz w:val="28"/>
        </w:rPr>
        <w:t>1</w:t>
      </w:r>
      <w:r>
        <w:rPr>
          <w:rFonts w:ascii="Times New Roman" w:eastAsia="標楷體" w:hAnsi="Times New Roman" w:cs="Times New Roman"/>
          <w:sz w:val="28"/>
        </w:rPr>
        <w:t>）。</w:t>
      </w:r>
    </w:p>
    <w:p w:rsidR="006C3583" w:rsidRDefault="0009745A">
      <w:pPr>
        <w:pStyle w:val="a4"/>
        <w:numPr>
          <w:ilvl w:val="0"/>
          <w:numId w:val="1"/>
        </w:numPr>
        <w:tabs>
          <w:tab w:val="left" w:pos="720"/>
        </w:tabs>
        <w:spacing w:before="120" w:line="400" w:lineRule="exact"/>
        <w:ind w:left="540" w:hanging="54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實施方式：</w:t>
      </w:r>
    </w:p>
    <w:p w:rsidR="006C3583" w:rsidRDefault="0009745A">
      <w:pPr>
        <w:pStyle w:val="a4"/>
        <w:numPr>
          <w:ilvl w:val="0"/>
          <w:numId w:val="2"/>
        </w:numPr>
        <w:spacing w:before="120"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個案輔導及專業諮詢</w:t>
      </w:r>
    </w:p>
    <w:p w:rsidR="006C3583" w:rsidRDefault="0009745A">
      <w:pPr>
        <w:pStyle w:val="a4"/>
        <w:numPr>
          <w:ilvl w:val="0"/>
          <w:numId w:val="3"/>
        </w:numPr>
        <w:tabs>
          <w:tab w:val="left" w:pos="-314"/>
          <w:tab w:val="left" w:pos="-134"/>
          <w:tab w:val="left" w:pos="0"/>
        </w:tabs>
        <w:spacing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申請流程：由各校輔導室為窗口向駐點學校提出申請</w:t>
      </w:r>
    </w:p>
    <w:p w:rsidR="006C3583" w:rsidRDefault="0009745A">
      <w:pPr>
        <w:pStyle w:val="a4"/>
        <w:numPr>
          <w:ilvl w:val="0"/>
          <w:numId w:val="4"/>
        </w:numPr>
        <w:spacing w:line="400" w:lineRule="exact"/>
        <w:ind w:hanging="30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經心理師評估轉介，或由教師向所屬學校輔導室提出申請，並填寫「預約申請表」（附表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）。</w:t>
      </w:r>
    </w:p>
    <w:p w:rsidR="006C3583" w:rsidRDefault="0009745A">
      <w:pPr>
        <w:pStyle w:val="a4"/>
        <w:numPr>
          <w:ilvl w:val="0"/>
          <w:numId w:val="4"/>
        </w:numPr>
        <w:spacing w:line="400" w:lineRule="exact"/>
        <w:ind w:hanging="30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由學校輔導室以電話向駐點學校進行預約並確認及商討細節。</w:t>
      </w:r>
    </w:p>
    <w:p w:rsidR="006C3583" w:rsidRDefault="0009745A">
      <w:pPr>
        <w:pStyle w:val="a4"/>
        <w:numPr>
          <w:ilvl w:val="0"/>
          <w:numId w:val="4"/>
        </w:numPr>
        <w:spacing w:line="400" w:lineRule="exact"/>
        <w:ind w:hanging="30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「預約申請表」請於諮詢日</w:t>
      </w:r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天前傳真至駐點學校。</w:t>
      </w:r>
    </w:p>
    <w:p w:rsidR="006C3583" w:rsidRDefault="0009745A">
      <w:pPr>
        <w:pStyle w:val="a4"/>
        <w:numPr>
          <w:ilvl w:val="0"/>
          <w:numId w:val="4"/>
        </w:numPr>
        <w:spacing w:line="400" w:lineRule="exact"/>
        <w:ind w:hanging="300"/>
      </w:pPr>
      <w:r>
        <w:rPr>
          <w:rFonts w:eastAsia="標楷體"/>
          <w:b/>
          <w:sz w:val="28"/>
          <w:szCs w:val="28"/>
        </w:rPr>
        <w:t>「行動到點服務」</w:t>
      </w:r>
      <w:r>
        <w:rPr>
          <w:rFonts w:ascii="Times New Roman" w:eastAsia="標楷體" w:hAnsi="Times New Roman" w:cs="Times New Roman"/>
          <w:b/>
          <w:sz w:val="28"/>
        </w:rPr>
        <w:t>申請</w:t>
      </w:r>
      <w:r>
        <w:rPr>
          <w:rFonts w:ascii="Times New Roman" w:eastAsia="標楷體" w:hAnsi="Times New Roman" w:cs="Times New Roman"/>
          <w:sz w:val="28"/>
        </w:rPr>
        <w:t>：學校提報之個案如超過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名，且於一週前完成預約程序者，駐點學校應機動安排駐點指導專家前往需求學校進行服務，惟提出需求之學校應提供適合之場所。</w:t>
      </w:r>
    </w:p>
    <w:p w:rsidR="006C3583" w:rsidRDefault="0009745A">
      <w:pPr>
        <w:pStyle w:val="a4"/>
        <w:numPr>
          <w:ilvl w:val="0"/>
          <w:numId w:val="3"/>
        </w:numPr>
        <w:tabs>
          <w:tab w:val="left" w:pos="-314"/>
          <w:tab w:val="left" w:pos="-134"/>
          <w:tab w:val="left" w:pos="0"/>
        </w:tabs>
        <w:spacing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個案輔導及專業諮詢</w:t>
      </w:r>
    </w:p>
    <w:p w:rsidR="006C3583" w:rsidRDefault="0009745A">
      <w:pPr>
        <w:pStyle w:val="a4"/>
        <w:numPr>
          <w:ilvl w:val="0"/>
          <w:numId w:val="5"/>
        </w:numPr>
        <w:spacing w:line="400" w:lineRule="exact"/>
        <w:ind w:hanging="30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各駐點學校負責教師，應於諮詢前，將「預約申請表」（附表</w:t>
      </w:r>
      <w:r>
        <w:rPr>
          <w:rFonts w:ascii="Times New Roman" w:eastAsia="標楷體" w:hAnsi="Times New Roman" w:cs="Times New Roman"/>
          <w:sz w:val="28"/>
        </w:rPr>
        <w:t>2</w:t>
      </w:r>
      <w:r>
        <w:rPr>
          <w:rFonts w:ascii="Times New Roman" w:eastAsia="標楷體" w:hAnsi="Times New Roman" w:cs="Times New Roman"/>
          <w:sz w:val="28"/>
        </w:rPr>
        <w:t>）傳送給指導專家參閱。</w:t>
      </w:r>
    </w:p>
    <w:p w:rsidR="006C3583" w:rsidRDefault="0009745A">
      <w:pPr>
        <w:pStyle w:val="a4"/>
        <w:numPr>
          <w:ilvl w:val="0"/>
          <w:numId w:val="5"/>
        </w:numPr>
        <w:spacing w:line="400" w:lineRule="exact"/>
        <w:ind w:hanging="30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由心理師轉介者，可檢附心理師評估記錄。</w:t>
      </w:r>
    </w:p>
    <w:p w:rsidR="006C3583" w:rsidRDefault="0009745A">
      <w:pPr>
        <w:pStyle w:val="a4"/>
        <w:numPr>
          <w:ilvl w:val="0"/>
          <w:numId w:val="5"/>
        </w:numPr>
        <w:spacing w:line="400" w:lineRule="exact"/>
        <w:ind w:hanging="300"/>
      </w:pPr>
      <w:r>
        <w:rPr>
          <w:rFonts w:ascii="Times New Roman" w:eastAsia="標楷體" w:hAnsi="Times New Roman" w:cs="Times New Roman"/>
          <w:sz w:val="28"/>
        </w:rPr>
        <w:t>轉介之學生，應檢附家長同意書（附表</w:t>
      </w:r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），</w:t>
      </w:r>
      <w:r>
        <w:rPr>
          <w:rFonts w:eastAsia="標楷體"/>
          <w:sz w:val="28"/>
          <w:szCs w:val="25"/>
        </w:rPr>
        <w:t>惟對於急迫性之個案，由長期輔導個案之老師同意者即可進入本項服務。學生</w:t>
      </w:r>
      <w:r>
        <w:rPr>
          <w:rFonts w:ascii="Times New Roman" w:eastAsia="標楷體" w:hAnsi="Times New Roman" w:cs="Times New Roman"/>
          <w:sz w:val="28"/>
        </w:rPr>
        <w:t>由學校輔導人員或教師陪同至駐點學校</w:t>
      </w:r>
      <w:r>
        <w:rPr>
          <w:rFonts w:ascii="Times New Roman" w:eastAsia="標楷體" w:hAnsi="Times New Roman" w:cs="Times New Roman"/>
          <w:sz w:val="28"/>
        </w:rPr>
        <w:t>進行諮詢，必要時得邀請家長或其他人員參與；參加教師及學生准予公假。倘學生或家長無諮詢意願，可由教師及輔導教師代表，攜帶學生輔導紀錄與指導專家進行專業諮詢。</w:t>
      </w:r>
    </w:p>
    <w:p w:rsidR="006C3583" w:rsidRDefault="0009745A">
      <w:pPr>
        <w:pStyle w:val="a4"/>
        <w:numPr>
          <w:ilvl w:val="0"/>
          <w:numId w:val="5"/>
        </w:numPr>
        <w:spacing w:line="400" w:lineRule="exact"/>
        <w:ind w:hanging="30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lastRenderedPageBreak/>
        <w:t>個案輔導及專業諮詢由指導專家協同教師進行服務，協同方式由指導專家依個案情形而調整。</w:t>
      </w:r>
    </w:p>
    <w:p w:rsidR="006C3583" w:rsidRDefault="0009745A">
      <w:pPr>
        <w:pStyle w:val="a4"/>
        <w:numPr>
          <w:ilvl w:val="0"/>
          <w:numId w:val="3"/>
        </w:numPr>
        <w:tabs>
          <w:tab w:val="left" w:pos="-314"/>
          <w:tab w:val="left" w:pos="-134"/>
          <w:tab w:val="left" w:pos="0"/>
        </w:tabs>
        <w:spacing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追蹤輔導及轉介</w:t>
      </w:r>
    </w:p>
    <w:p w:rsidR="006C3583" w:rsidRDefault="0009745A">
      <w:pPr>
        <w:pStyle w:val="a4"/>
        <w:numPr>
          <w:ilvl w:val="0"/>
          <w:numId w:val="6"/>
        </w:numPr>
        <w:spacing w:line="400" w:lineRule="exact"/>
        <w:ind w:hanging="30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受輔導個案的教師應於指導專家建議時間內填寫「諮詢服務回覆評估表」（附表</w:t>
      </w:r>
      <w:r>
        <w:rPr>
          <w:rFonts w:ascii="Times New Roman" w:eastAsia="標楷體" w:hAnsi="Times New Roman" w:cs="Times New Roman"/>
          <w:sz w:val="28"/>
        </w:rPr>
        <w:t>6</w:t>
      </w:r>
      <w:r>
        <w:rPr>
          <w:rFonts w:ascii="Times New Roman" w:eastAsia="標楷體" w:hAnsi="Times New Roman" w:cs="Times New Roman"/>
          <w:sz w:val="28"/>
        </w:rPr>
        <w:t>）後以電子郵件回覆駐點學校，駐點學校負責教師應追蹤回覆情形，同時將回覆資料轉知各指導專家及本中心。</w:t>
      </w:r>
    </w:p>
    <w:p w:rsidR="006C3583" w:rsidRDefault="0009745A">
      <w:pPr>
        <w:pStyle w:val="a4"/>
        <w:numPr>
          <w:ilvl w:val="0"/>
          <w:numId w:val="6"/>
        </w:numPr>
        <w:spacing w:line="400" w:lineRule="exact"/>
        <w:ind w:hanging="30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個案經指導專家評估如需醫療介入者，請學校通知家屬協助轉介。</w:t>
      </w:r>
    </w:p>
    <w:p w:rsidR="006C3583" w:rsidRDefault="0009745A">
      <w:pPr>
        <w:pStyle w:val="a4"/>
        <w:numPr>
          <w:ilvl w:val="0"/>
          <w:numId w:val="6"/>
        </w:numPr>
        <w:spacing w:line="400" w:lineRule="exact"/>
        <w:ind w:hanging="30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個案經指導專家評估如需長</w:t>
      </w:r>
      <w:r>
        <w:rPr>
          <w:rFonts w:ascii="Times New Roman" w:eastAsia="標楷體" w:hAnsi="Times New Roman" w:cs="Times New Roman"/>
          <w:sz w:val="28"/>
        </w:rPr>
        <w:t>期諮詢者，請學校主動轉介學生諮商中心或其他諮商輔導資源，使輔導得以延續。</w:t>
      </w:r>
    </w:p>
    <w:p w:rsidR="006C3583" w:rsidRDefault="0009745A">
      <w:pPr>
        <w:pStyle w:val="a4"/>
        <w:numPr>
          <w:ilvl w:val="0"/>
          <w:numId w:val="6"/>
        </w:numPr>
        <w:spacing w:line="400" w:lineRule="exact"/>
        <w:ind w:hanging="30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另本中心建置</w:t>
      </w:r>
      <w:r>
        <w:rPr>
          <w:rFonts w:ascii="Times New Roman" w:eastAsia="標楷體" w:hAnsi="Times New Roman" w:cs="Times New Roman"/>
          <w:sz w:val="28"/>
        </w:rPr>
        <w:t>7</w:t>
      </w:r>
      <w:r>
        <w:rPr>
          <w:rFonts w:ascii="Times New Roman" w:eastAsia="標楷體" w:hAnsi="Times New Roman" w:cs="Times New Roman"/>
          <w:sz w:val="28"/>
        </w:rPr>
        <w:t>個社區心理諮商站，若學校需心理諮商案量達</w:t>
      </w:r>
      <w:r>
        <w:rPr>
          <w:rFonts w:ascii="Times New Roman" w:eastAsia="標楷體" w:hAnsi="Times New Roman" w:cs="Times New Roman"/>
          <w:sz w:val="28"/>
        </w:rPr>
        <w:t>3</w:t>
      </w:r>
      <w:r>
        <w:rPr>
          <w:rFonts w:ascii="Times New Roman" w:eastAsia="標楷體" w:hAnsi="Times New Roman" w:cs="Times New Roman"/>
          <w:sz w:val="28"/>
        </w:rPr>
        <w:t>案（含）以上，由中心協助安排心理師到校服務，惟經費考量，無法提供持續性服務。</w:t>
      </w:r>
    </w:p>
    <w:p w:rsidR="006C3583" w:rsidRDefault="0009745A">
      <w:pPr>
        <w:pStyle w:val="a4"/>
        <w:numPr>
          <w:ilvl w:val="0"/>
          <w:numId w:val="2"/>
        </w:numPr>
        <w:spacing w:before="120"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駐點學校選訂原則</w:t>
      </w:r>
    </w:p>
    <w:p w:rsidR="006C3583" w:rsidRDefault="0009745A">
      <w:pPr>
        <w:numPr>
          <w:ilvl w:val="0"/>
          <w:numId w:val="7"/>
        </w:numPr>
        <w:spacing w:line="400" w:lineRule="exact"/>
        <w:ind w:left="1440" w:hanging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依本縣學生人數、預估提案數及幅員範圍劃分區域，每區選定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所學校，以交通方便，有適當會談場所、承辦人員具服務熱忱、熟悉輔導倫理的學校為優先。</w:t>
      </w:r>
    </w:p>
    <w:p w:rsidR="006C3583" w:rsidRDefault="0009745A">
      <w:pPr>
        <w:numPr>
          <w:ilvl w:val="0"/>
          <w:numId w:val="7"/>
        </w:numPr>
        <w:spacing w:line="400" w:lineRule="exact"/>
        <w:ind w:left="1440" w:hanging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每年依據下列指標評估各駐點學校辦理情形，並做為下一年度駐點學校選定之參考</w:t>
      </w:r>
    </w:p>
    <w:p w:rsidR="006C3583" w:rsidRDefault="0009745A">
      <w:pPr>
        <w:numPr>
          <w:ilvl w:val="0"/>
          <w:numId w:val="8"/>
        </w:numPr>
        <w:spacing w:line="400" w:lineRule="exact"/>
        <w:ind w:firstLine="38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使用率達</w:t>
      </w:r>
      <w:r>
        <w:rPr>
          <w:rFonts w:eastAsia="標楷體"/>
          <w:sz w:val="28"/>
          <w:szCs w:val="28"/>
        </w:rPr>
        <w:t>80</w:t>
      </w:r>
      <w:r>
        <w:rPr>
          <w:rFonts w:eastAsia="標楷體"/>
          <w:sz w:val="28"/>
          <w:szCs w:val="28"/>
        </w:rPr>
        <w:t>％：年度諮詢次數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該點規劃次數</w:t>
      </w:r>
      <w:r>
        <w:rPr>
          <w:rFonts w:eastAsia="標楷體"/>
          <w:sz w:val="28"/>
          <w:szCs w:val="28"/>
        </w:rPr>
        <w:t>×100</w:t>
      </w:r>
      <w:r>
        <w:rPr>
          <w:rFonts w:eastAsia="標楷體"/>
          <w:sz w:val="28"/>
          <w:szCs w:val="28"/>
        </w:rPr>
        <w:t>％</w:t>
      </w:r>
    </w:p>
    <w:p w:rsidR="006C3583" w:rsidRDefault="0009745A">
      <w:pPr>
        <w:numPr>
          <w:ilvl w:val="0"/>
          <w:numId w:val="8"/>
        </w:numPr>
        <w:spacing w:line="400" w:lineRule="exact"/>
        <w:ind w:left="1440" w:hanging="360"/>
      </w:pPr>
      <w:r>
        <w:rPr>
          <w:rFonts w:eastAsia="標楷體"/>
          <w:sz w:val="28"/>
          <w:szCs w:val="28"/>
        </w:rPr>
        <w:t>外校個案量達</w:t>
      </w:r>
      <w:r>
        <w:rPr>
          <w:rFonts w:eastAsia="標楷體"/>
          <w:sz w:val="28"/>
          <w:szCs w:val="28"/>
        </w:rPr>
        <w:t>50</w:t>
      </w:r>
      <w:r>
        <w:rPr>
          <w:rFonts w:eastAsia="標楷體"/>
          <w:sz w:val="28"/>
          <w:szCs w:val="28"/>
        </w:rPr>
        <w:t>％</w:t>
      </w:r>
      <w:r>
        <w:rPr>
          <w:rFonts w:eastAsia="標楷體"/>
          <w:sz w:val="28"/>
          <w:szCs w:val="28"/>
        </w:rPr>
        <w:t>，且至少分佈於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個學校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駐點學校以外之案次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該點總案次</w:t>
      </w:r>
      <w:r>
        <w:rPr>
          <w:rFonts w:eastAsia="標楷體"/>
          <w:sz w:val="28"/>
          <w:szCs w:val="28"/>
        </w:rPr>
        <w:t>×100</w:t>
      </w:r>
      <w:r>
        <w:rPr>
          <w:rFonts w:eastAsia="標楷體"/>
          <w:sz w:val="28"/>
          <w:szCs w:val="28"/>
        </w:rPr>
        <w:t>％</w:t>
      </w:r>
    </w:p>
    <w:p w:rsidR="006C3583" w:rsidRDefault="0009745A">
      <w:pPr>
        <w:numPr>
          <w:ilvl w:val="0"/>
          <w:numId w:val="8"/>
        </w:numPr>
        <w:spacing w:line="400" w:lineRule="exact"/>
        <w:ind w:left="1440" w:hanging="360"/>
      </w:pPr>
      <w:r>
        <w:rPr>
          <w:rFonts w:eastAsia="標楷體"/>
          <w:sz w:val="28"/>
          <w:szCs w:val="28"/>
        </w:rPr>
        <w:t>「諮詢服務回覆評估表」回收率應達</w:t>
      </w:r>
      <w:r>
        <w:rPr>
          <w:rFonts w:eastAsia="標楷體"/>
          <w:sz w:val="28"/>
          <w:szCs w:val="28"/>
        </w:rPr>
        <w:t>80</w:t>
      </w:r>
      <w:r>
        <w:rPr>
          <w:rFonts w:eastAsia="標楷體"/>
          <w:sz w:val="28"/>
          <w:szCs w:val="28"/>
        </w:rPr>
        <w:t>％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回覆評估表回收數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該點總案次</w:t>
      </w:r>
      <w:r>
        <w:rPr>
          <w:rFonts w:eastAsia="標楷體"/>
          <w:sz w:val="28"/>
          <w:szCs w:val="28"/>
        </w:rPr>
        <w:t>×100</w:t>
      </w:r>
      <w:r>
        <w:rPr>
          <w:rFonts w:eastAsia="標楷體"/>
          <w:sz w:val="28"/>
          <w:szCs w:val="28"/>
        </w:rPr>
        <w:t>％。</w:t>
      </w:r>
    </w:p>
    <w:p w:rsidR="006C3583" w:rsidRDefault="0009745A">
      <w:pPr>
        <w:pStyle w:val="a4"/>
        <w:numPr>
          <w:ilvl w:val="0"/>
          <w:numId w:val="2"/>
        </w:numPr>
        <w:spacing w:before="120"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駐點學校應辦事項</w:t>
      </w:r>
    </w:p>
    <w:p w:rsidR="006C3583" w:rsidRDefault="0009745A">
      <w:pPr>
        <w:numPr>
          <w:ilvl w:val="0"/>
          <w:numId w:val="9"/>
        </w:numPr>
        <w:spacing w:line="400" w:lineRule="exact"/>
        <w:ind w:left="1440" w:hanging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駐點學校應負責該區有關本計畫之行政事務及宣導，包含與指導專家、區內各校之溝通協調，以及諮詢輔導時間安排、成果彙整等工作；本局規劃將駐點學校協助事宜列為「健康促進學校」考核加分項目。</w:t>
      </w:r>
    </w:p>
    <w:p w:rsidR="006C3583" w:rsidRDefault="0009745A">
      <w:pPr>
        <w:numPr>
          <w:ilvl w:val="0"/>
          <w:numId w:val="10"/>
        </w:numPr>
        <w:tabs>
          <w:tab w:val="left" w:pos="417"/>
        </w:tabs>
        <w:spacing w:line="400" w:lineRule="exact"/>
        <w:ind w:left="1440" w:hanging="360"/>
      </w:pPr>
      <w:r>
        <w:rPr>
          <w:rFonts w:eastAsia="標楷體"/>
          <w:sz w:val="28"/>
          <w:szCs w:val="28"/>
        </w:rPr>
        <w:t>駐點學校應規劃專責人員負責本計畫，積極與區內重點連結學校聯繫並受理各校諮詢預約及</w:t>
      </w:r>
      <w:r>
        <w:rPr>
          <w:rFonts w:eastAsia="標楷體"/>
          <w:b/>
          <w:sz w:val="28"/>
          <w:szCs w:val="28"/>
        </w:rPr>
        <w:t>「行動到點服務」</w:t>
      </w:r>
      <w:r>
        <w:rPr>
          <w:rFonts w:eastAsia="標楷體"/>
          <w:sz w:val="28"/>
          <w:szCs w:val="28"/>
        </w:rPr>
        <w:t>之機動性安排。</w:t>
      </w:r>
    </w:p>
    <w:p w:rsidR="006C3583" w:rsidRDefault="0009745A">
      <w:pPr>
        <w:numPr>
          <w:ilvl w:val="0"/>
          <w:numId w:val="10"/>
        </w:numPr>
        <w:tabs>
          <w:tab w:val="left" w:pos="417"/>
        </w:tabs>
        <w:spacing w:line="400" w:lineRule="exact"/>
        <w:ind w:left="1440" w:hanging="3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預約個案應以新個案及外校為優先對象，讓需求的個案有機</w:t>
      </w:r>
      <w:r>
        <w:rPr>
          <w:rFonts w:eastAsia="標楷體"/>
          <w:sz w:val="28"/>
          <w:szCs w:val="28"/>
        </w:rPr>
        <w:t>會使用並縮短等候時間，增加服務利用率。</w:t>
      </w:r>
    </w:p>
    <w:p w:rsidR="006C3583" w:rsidRDefault="0009745A">
      <w:pPr>
        <w:numPr>
          <w:ilvl w:val="0"/>
          <w:numId w:val="10"/>
        </w:numPr>
        <w:spacing w:line="400" w:lineRule="exact"/>
        <w:ind w:left="1440" w:hanging="3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駐點學校應於每次諮詢服務前與指導專家聯繫，確定進行方式。</w:t>
      </w:r>
    </w:p>
    <w:p w:rsidR="006C3583" w:rsidRDefault="0009745A">
      <w:pPr>
        <w:numPr>
          <w:ilvl w:val="0"/>
          <w:numId w:val="10"/>
        </w:numPr>
        <w:spacing w:line="400" w:lineRule="exact"/>
        <w:ind w:left="1440" w:hanging="3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如諮詢輔導日期及地點有異動或無預約行程，駐點學校應於原訂日期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日前與指導專家確認，取消或變更服務日程。</w:t>
      </w:r>
    </w:p>
    <w:p w:rsidR="006C3583" w:rsidRDefault="0009745A">
      <w:pPr>
        <w:numPr>
          <w:ilvl w:val="0"/>
          <w:numId w:val="10"/>
        </w:numPr>
        <w:spacing w:line="400" w:lineRule="exact"/>
        <w:ind w:left="1440" w:hanging="3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各駐點學校對於指導專家回覆的「個案輔導紀錄表」應主動提供給個案所屬學校輔導室以利進行後續追蹤輔導。</w:t>
      </w:r>
    </w:p>
    <w:p w:rsidR="006C3583" w:rsidRDefault="0009745A">
      <w:pPr>
        <w:numPr>
          <w:ilvl w:val="0"/>
          <w:numId w:val="10"/>
        </w:numPr>
        <w:spacing w:line="400" w:lineRule="exact"/>
        <w:ind w:left="1440" w:hanging="360"/>
      </w:pPr>
      <w:r>
        <w:rPr>
          <w:rFonts w:eastAsia="標楷體"/>
          <w:sz w:val="28"/>
          <w:szCs w:val="28"/>
        </w:rPr>
        <w:t>各駐點學校負責教師應於每月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日前，彙整上個月</w:t>
      </w:r>
      <w:r>
        <w:rPr>
          <w:rFonts w:ascii="標楷體" w:eastAsia="標楷體" w:hAnsi="標楷體"/>
          <w:sz w:val="28"/>
        </w:rPr>
        <w:t>預約申請表、</w:t>
      </w:r>
      <w:r>
        <w:rPr>
          <w:rFonts w:eastAsia="標楷體"/>
          <w:sz w:val="28"/>
          <w:szCs w:val="28"/>
        </w:rPr>
        <w:t>個案輔導及諮詢會議紀錄暨回覆評估表等相關紀錄表單，填妥「諮詢服務接案紀錄總表」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附表</w:t>
      </w:r>
      <w:r>
        <w:rPr>
          <w:rFonts w:eastAsia="標楷體"/>
          <w:sz w:val="28"/>
          <w:szCs w:val="28"/>
        </w:rPr>
        <w:t>7)</w:t>
      </w:r>
      <w:r>
        <w:rPr>
          <w:rFonts w:eastAsia="標楷體"/>
          <w:sz w:val="28"/>
          <w:szCs w:val="28"/>
        </w:rPr>
        <w:t>後，正本送本中心。</w:t>
      </w:r>
    </w:p>
    <w:p w:rsidR="006C3583" w:rsidRDefault="0009745A">
      <w:pPr>
        <w:numPr>
          <w:ilvl w:val="0"/>
          <w:numId w:val="9"/>
        </w:numPr>
        <w:spacing w:line="400" w:lineRule="exact"/>
        <w:ind w:left="1440" w:hanging="900"/>
      </w:pPr>
      <w:r>
        <w:rPr>
          <w:rFonts w:eastAsia="標楷體"/>
          <w:sz w:val="28"/>
          <w:szCs w:val="28"/>
        </w:rPr>
        <w:t>加強與區內重點連結學校的聯繫：主動與各重點連</w:t>
      </w:r>
      <w:r>
        <w:rPr>
          <w:rFonts w:eastAsia="標楷體"/>
          <w:sz w:val="28"/>
          <w:szCs w:val="28"/>
        </w:rPr>
        <w:t>結學校聯繫，並召開聯繫會議，針對學校心理衛生諮詢服務流程及</w:t>
      </w:r>
      <w:r>
        <w:rPr>
          <w:rStyle w:val="HTML"/>
          <w:rFonts w:ascii="Times New Roman" w:eastAsia="標楷體" w:hAnsi="Times New Roman" w:cs="Times New Roman"/>
          <w:sz w:val="28"/>
          <w:szCs w:val="28"/>
        </w:rPr>
        <w:t>轉介管道的建立進行說明與討論</w:t>
      </w:r>
      <w:r>
        <w:rPr>
          <w:rFonts w:eastAsia="標楷體"/>
          <w:sz w:val="28"/>
          <w:szCs w:val="28"/>
        </w:rPr>
        <w:t>。另配合本局辦理個案研討會議，邀請區內各重點連結學校參加，增進服務的廣度。</w:t>
      </w:r>
    </w:p>
    <w:p w:rsidR="006C3583" w:rsidRDefault="0009745A">
      <w:pPr>
        <w:pStyle w:val="a4"/>
        <w:numPr>
          <w:ilvl w:val="0"/>
          <w:numId w:val="2"/>
        </w:numPr>
        <w:spacing w:before="120"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指導專家配合事項</w:t>
      </w:r>
    </w:p>
    <w:p w:rsidR="006C3583" w:rsidRDefault="0009745A">
      <w:pPr>
        <w:numPr>
          <w:ilvl w:val="0"/>
          <w:numId w:val="11"/>
        </w:numPr>
        <w:spacing w:line="400" w:lineRule="exact"/>
        <w:ind w:left="1440" w:hanging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指導專家進行個案輔導後，應填寫「個案輔導紀錄表」（附表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）。</w:t>
      </w:r>
    </w:p>
    <w:p w:rsidR="006C3583" w:rsidRDefault="0009745A">
      <w:pPr>
        <w:numPr>
          <w:ilvl w:val="0"/>
          <w:numId w:val="11"/>
        </w:numPr>
        <w:spacing w:line="400" w:lineRule="exact"/>
        <w:ind w:left="1440" w:hanging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指導專家與教師、個案家長或心理師進行個案討論提供專業諮詢後，應填寫「個案諮詢會議紀錄表」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附表</w:t>
      </w:r>
      <w:r>
        <w:rPr>
          <w:rFonts w:eastAsia="標楷體"/>
          <w:sz w:val="28"/>
          <w:szCs w:val="28"/>
        </w:rPr>
        <w:t>5)</w:t>
      </w:r>
      <w:r>
        <w:rPr>
          <w:rFonts w:eastAsia="標楷體"/>
          <w:sz w:val="28"/>
          <w:szCs w:val="28"/>
        </w:rPr>
        <w:t>。</w:t>
      </w:r>
    </w:p>
    <w:p w:rsidR="006C3583" w:rsidRDefault="0009745A">
      <w:pPr>
        <w:numPr>
          <w:ilvl w:val="0"/>
          <w:numId w:val="11"/>
        </w:numPr>
        <w:spacing w:line="400" w:lineRule="exact"/>
        <w:ind w:left="1440" w:hanging="90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指導專家請於一週內完成「個案輔導紀錄表」、「個案諮詢會議紀錄表」後送駐點學校。</w:t>
      </w:r>
    </w:p>
    <w:p w:rsidR="006C3583" w:rsidRDefault="0009745A">
      <w:pPr>
        <w:numPr>
          <w:ilvl w:val="0"/>
          <w:numId w:val="11"/>
        </w:numPr>
        <w:spacing w:line="400" w:lineRule="exact"/>
        <w:ind w:left="1440" w:hanging="900"/>
      </w:pPr>
      <w:r>
        <w:rPr>
          <w:rFonts w:eastAsia="標楷體"/>
          <w:sz w:val="28"/>
          <w:szCs w:val="28"/>
        </w:rPr>
        <w:t>指導專家應盡力配合</w:t>
      </w:r>
      <w:r>
        <w:rPr>
          <w:rFonts w:eastAsia="標楷體"/>
          <w:b/>
          <w:sz w:val="28"/>
          <w:szCs w:val="28"/>
        </w:rPr>
        <w:t>「行動到點服務」</w:t>
      </w:r>
      <w:r>
        <w:rPr>
          <w:rFonts w:eastAsia="標楷體"/>
          <w:sz w:val="28"/>
          <w:szCs w:val="28"/>
        </w:rPr>
        <w:t>之機動性安排，前往需求學校提供服務。</w:t>
      </w:r>
    </w:p>
    <w:p w:rsidR="006C3583" w:rsidRDefault="0009745A">
      <w:pPr>
        <w:pStyle w:val="a4"/>
        <w:numPr>
          <w:ilvl w:val="0"/>
          <w:numId w:val="1"/>
        </w:numPr>
        <w:tabs>
          <w:tab w:val="left" w:pos="720"/>
        </w:tabs>
        <w:spacing w:before="120" w:line="400" w:lineRule="exact"/>
        <w:ind w:left="540" w:hanging="540"/>
      </w:pPr>
      <w:r>
        <w:rPr>
          <w:rFonts w:ascii="Times New Roman" w:eastAsia="標楷體" w:hAnsi="Times New Roman" w:cs="Times New Roman"/>
          <w:sz w:val="28"/>
        </w:rPr>
        <w:t>經費來源：由</w:t>
      </w:r>
      <w:r>
        <w:rPr>
          <w:rFonts w:ascii="Times New Roman" w:eastAsia="標楷體" w:hAnsi="Times New Roman" w:cs="Times New Roman"/>
          <w:sz w:val="28"/>
        </w:rPr>
        <w:t>彰化縣衛生局</w:t>
      </w:r>
      <w:r>
        <w:rPr>
          <w:rFonts w:ascii="Times New Roman" w:eastAsia="標楷體" w:hAnsi="Times New Roman" w:cs="Times New Roman"/>
          <w:sz w:val="28"/>
        </w:rPr>
        <w:t>-</w:t>
      </w:r>
      <w:r>
        <w:rPr>
          <w:rFonts w:ascii="Times New Roman" w:eastAsia="標楷體" w:hAnsi="Times New Roman" w:cs="Times New Roman"/>
          <w:sz w:val="28"/>
        </w:rPr>
        <w:t>衛生業務</w:t>
      </w:r>
      <w:r>
        <w:rPr>
          <w:rFonts w:ascii="Times New Roman" w:eastAsia="標楷體" w:hAnsi="Times New Roman" w:cs="Times New Roman"/>
          <w:sz w:val="28"/>
        </w:rPr>
        <w:t>-</w:t>
      </w:r>
      <w:r>
        <w:rPr>
          <w:rFonts w:ascii="Times New Roman" w:eastAsia="標楷體" w:hAnsi="Times New Roman" w:cs="Times New Roman"/>
          <w:sz w:val="28"/>
        </w:rPr>
        <w:t>醫政管理</w:t>
      </w:r>
      <w:r>
        <w:rPr>
          <w:rFonts w:ascii="Times New Roman" w:eastAsia="標楷體" w:hAnsi="Times New Roman" w:cs="Times New Roman"/>
          <w:sz w:val="28"/>
        </w:rPr>
        <w:t>-</w:t>
      </w:r>
      <w:r>
        <w:rPr>
          <w:rFonts w:ascii="Times New Roman" w:eastAsia="標楷體" w:hAnsi="Times New Roman" w:cs="Times New Roman"/>
          <w:sz w:val="28"/>
        </w:rPr>
        <w:t>業務費項下支付。</w:t>
      </w:r>
    </w:p>
    <w:p w:rsidR="006C3583" w:rsidRDefault="006C3583">
      <w:pPr>
        <w:jc w:val="center"/>
        <w:rPr>
          <w:rFonts w:ascii="標楷體" w:eastAsia="標楷體" w:hAnsi="標楷體"/>
          <w:sz w:val="32"/>
          <w:szCs w:val="36"/>
        </w:rPr>
      </w:pPr>
    </w:p>
    <w:p w:rsidR="006C3583" w:rsidRDefault="0009745A">
      <w:pPr>
        <w:pageBreakBefore/>
        <w:spacing w:line="520" w:lineRule="exact"/>
        <w:jc w:val="center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5477512</wp:posOffset>
                </wp:positionH>
                <wp:positionV relativeFrom="margin">
                  <wp:posOffset>-300352</wp:posOffset>
                </wp:positionV>
                <wp:extent cx="644523" cy="289563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3" cy="28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583" w:rsidRDefault="000974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3pt;margin-top:-23.65pt;width:50.75pt;height:22.8pt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" filled="f" stroked="f">
                <v:textbox style="mso-fit-shape-to-text:t">
                  <w:txbxContent>
                    <w:p w:rsidR="006C3583" w:rsidRDefault="000974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eastAsia="標楷體"/>
          <w:sz w:val="32"/>
          <w:szCs w:val="32"/>
        </w:rPr>
        <w:t>110</w:t>
      </w:r>
      <w:r>
        <w:rPr>
          <w:rFonts w:eastAsia="標楷體"/>
          <w:sz w:val="32"/>
          <w:szCs w:val="32"/>
        </w:rPr>
        <w:t>年度</w:t>
      </w:r>
      <w:r>
        <w:rPr>
          <w:rFonts w:eastAsia="標楷體"/>
          <w:sz w:val="32"/>
          <w:szCs w:val="36"/>
        </w:rPr>
        <w:t>學校心理衛生諮詢服務日程表</w:t>
      </w:r>
    </w:p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232"/>
        <w:gridCol w:w="3487"/>
        <w:gridCol w:w="2268"/>
        <w:gridCol w:w="2608"/>
      </w:tblGrid>
      <w:tr w:rsidR="006C3583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區域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/</w:t>
            </w:r>
            <w:r>
              <w:rPr>
                <w:rFonts w:eastAsia="標楷體"/>
                <w:kern w:val="0"/>
                <w:sz w:val="20"/>
                <w:szCs w:val="20"/>
              </w:rPr>
              <w:t>鄉鎮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市別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駐點學校</w:t>
            </w:r>
          </w:p>
        </w:tc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駐點學校聯絡方式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責任醫院</w:t>
            </w:r>
            <w:r>
              <w:rPr>
                <w:rFonts w:eastAsia="標楷體"/>
                <w:kern w:val="0"/>
              </w:rPr>
              <w:t>/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指導專家資料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諮詢輔導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6C3583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6C3583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6C3583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6C3583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日程及時間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彰化市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芬園鄉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彰安國中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</w:rPr>
              <w:t>彰化市中正路二段</w:t>
            </w:r>
            <w:r>
              <w:rPr>
                <w:rFonts w:eastAsia="標楷體"/>
              </w:rPr>
              <w:t>530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rPr>
                <w:rFonts w:eastAsia="標楷體"/>
              </w:rPr>
            </w:pPr>
            <w:r>
              <w:rPr>
                <w:rFonts w:eastAsia="標楷體"/>
              </w:rPr>
              <w:t>輔導室：陳詩靖主任</w:t>
            </w:r>
          </w:p>
          <w:p w:rsidR="006C3583" w:rsidRDefault="0009745A">
            <w:pPr>
              <w:ind w:firstLine="960"/>
              <w:rPr>
                <w:rFonts w:eastAsia="標楷體"/>
              </w:rPr>
            </w:pPr>
            <w:r>
              <w:rPr>
                <w:rFonts w:eastAsia="標楷體"/>
              </w:rPr>
              <w:t>王思涵組長</w:t>
            </w:r>
          </w:p>
          <w:p w:rsidR="006C3583" w:rsidRDefault="0009745A">
            <w:pPr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7236117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253</w:t>
            </w:r>
          </w:p>
          <w:p w:rsidR="006C3583" w:rsidRDefault="0009745A">
            <w:pPr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7281074</w:t>
            </w:r>
          </w:p>
          <w:p w:rsidR="006C3583" w:rsidRDefault="0009745A">
            <w:pPr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wang10348@gm.cajh.chc.edu.tw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明德醫院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鄭怡君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醫師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【星期四】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時間：</w:t>
            </w:r>
            <w:r>
              <w:rPr>
                <w:rFonts w:eastAsia="標楷體"/>
                <w:color w:val="FF0000"/>
                <w:kern w:val="0"/>
              </w:rPr>
              <w:t>14:00-17:00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color w:val="FF0000"/>
                <w:kern w:val="0"/>
              </w:rPr>
              <w:t>3/25</w:t>
            </w:r>
            <w:r>
              <w:rPr>
                <w:rFonts w:eastAsia="標楷體"/>
                <w:color w:val="FF0000"/>
                <w:kern w:val="0"/>
              </w:rPr>
              <w:t>、</w:t>
            </w:r>
            <w:r>
              <w:rPr>
                <w:rFonts w:eastAsia="標楷體"/>
                <w:color w:val="FF0000"/>
                <w:kern w:val="0"/>
              </w:rPr>
              <w:t>4/22</w:t>
            </w:r>
            <w:r>
              <w:rPr>
                <w:rFonts w:eastAsia="標楷體"/>
                <w:color w:val="FF0000"/>
                <w:kern w:val="0"/>
              </w:rPr>
              <w:t>、</w:t>
            </w:r>
            <w:r>
              <w:rPr>
                <w:rFonts w:eastAsia="標楷體"/>
                <w:color w:val="FF0000"/>
                <w:kern w:val="0"/>
              </w:rPr>
              <w:t>5/27</w:t>
            </w:r>
            <w:r>
              <w:rPr>
                <w:rFonts w:eastAsia="標楷體"/>
                <w:color w:val="FF0000"/>
                <w:kern w:val="0"/>
              </w:rPr>
              <w:t>、</w:t>
            </w:r>
            <w:r>
              <w:rPr>
                <w:rFonts w:eastAsia="標楷體"/>
                <w:color w:val="FF0000"/>
                <w:kern w:val="0"/>
              </w:rPr>
              <w:t>6/17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彰化市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南郭國小</w:t>
            </w:r>
          </w:p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彰化市中興路</w:t>
            </w:r>
            <w:r>
              <w:rPr>
                <w:rFonts w:eastAsia="標楷體"/>
                <w:kern w:val="0"/>
              </w:rPr>
              <w:t>98</w:t>
            </w:r>
            <w:r>
              <w:rPr>
                <w:rFonts w:eastAsia="標楷體"/>
                <w:kern w:val="0"/>
              </w:rPr>
              <w:t>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rPr>
                <w:rFonts w:eastAsia="標楷體"/>
              </w:rPr>
            </w:pPr>
            <w:r>
              <w:rPr>
                <w:rFonts w:eastAsia="標楷體"/>
              </w:rPr>
              <w:t>輔導室：陳昱甫主任</w:t>
            </w:r>
          </w:p>
          <w:p w:rsidR="006C3583" w:rsidRDefault="0009745A">
            <w:pPr>
              <w:ind w:firstLine="965"/>
              <w:rPr>
                <w:rFonts w:eastAsia="標楷體"/>
              </w:rPr>
            </w:pPr>
            <w:r>
              <w:rPr>
                <w:rFonts w:eastAsia="標楷體"/>
              </w:rPr>
              <w:t>陳綉蘭組長</w:t>
            </w:r>
          </w:p>
          <w:p w:rsidR="006C3583" w:rsidRDefault="0009745A">
            <w:pPr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7280366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5005.5014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7280442</w:t>
            </w:r>
          </w:p>
          <w:p w:rsidR="006C3583" w:rsidRDefault="0009745A"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rica10520@yahoo.com.tw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彰化基督教醫療財團法人鹿港基督教醫院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林達偉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醫師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【星期三】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時間：</w:t>
            </w:r>
            <w:r>
              <w:rPr>
                <w:rFonts w:eastAsia="標楷體"/>
                <w:kern w:val="0"/>
              </w:rPr>
              <w:t>9:00~12:00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3/24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4/28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5/19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color w:val="FF0000"/>
                <w:kern w:val="0"/>
              </w:rPr>
              <w:t>6/9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花壇鄉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大村鄉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秀水鄉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320" w:lineRule="exac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大村國中</w:t>
            </w:r>
          </w:p>
          <w:p w:rsidR="006C3583" w:rsidRDefault="0009745A">
            <w:pPr>
              <w:spacing w:line="320" w:lineRule="exact"/>
              <w:jc w:val="both"/>
            </w:pPr>
            <w:r>
              <w:rPr>
                <w:rFonts w:eastAsia="標楷體"/>
              </w:rPr>
              <w:t>大村鄉中山路二段</w:t>
            </w:r>
            <w:r>
              <w:rPr>
                <w:rFonts w:eastAsia="標楷體"/>
              </w:rPr>
              <w:t>240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輔導室：孫珮珍主任</w:t>
            </w:r>
          </w:p>
          <w:p w:rsidR="006C3583" w:rsidRDefault="0009745A">
            <w:pPr>
              <w:ind w:firstLine="960"/>
              <w:rPr>
                <w:rFonts w:eastAsia="標楷體"/>
              </w:rPr>
            </w:pPr>
            <w:r>
              <w:rPr>
                <w:rFonts w:eastAsia="標楷體"/>
              </w:rPr>
              <w:t>葉庭羽組長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8521231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217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ttjh10801@chc.edu.tw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彰化基督教醫療財團法人鹿港基督教醫院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蔡佩蓉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醫師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【星期四】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時間：</w:t>
            </w:r>
            <w:r>
              <w:rPr>
                <w:rFonts w:eastAsia="標楷體"/>
                <w:kern w:val="0"/>
              </w:rPr>
              <w:t>14:00-17:00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3/11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4/22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5/13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6/10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和美鎮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伸港鄉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線西鄉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和美高中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</w:rPr>
              <w:t>和美鎮西園路</w:t>
            </w:r>
            <w:r>
              <w:rPr>
                <w:rFonts w:eastAsia="標楷體"/>
              </w:rPr>
              <w:t>31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輔導室：許峰瑞主任</w:t>
            </w:r>
          </w:p>
          <w:p w:rsidR="006C3583" w:rsidRDefault="0009745A">
            <w:pPr>
              <w:ind w:firstLine="960"/>
              <w:rPr>
                <w:rFonts w:eastAsia="標楷體"/>
              </w:rPr>
            </w:pPr>
            <w:r>
              <w:rPr>
                <w:rFonts w:eastAsia="標楷體"/>
              </w:rPr>
              <w:t>蔡佳蒨組長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7552043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245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7557839</w:t>
            </w:r>
          </w:p>
          <w:p w:rsidR="006C3583" w:rsidRDefault="0009745A">
            <w:pPr>
              <w:widowControl/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  <w:r>
              <w:rPr>
                <w:rStyle w:val="rwrro"/>
                <w:rFonts w:eastAsia="標楷體"/>
              </w:rPr>
              <w:t>counsel1@hmjh.chc.edu.tw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和美身心醫學診所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陳皇誠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醫師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【星期二】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時間：</w:t>
            </w:r>
            <w:r>
              <w:rPr>
                <w:rFonts w:eastAsia="標楷體"/>
                <w:kern w:val="0"/>
              </w:rPr>
              <w:t>13:00-16:00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3/9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4/13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5/11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6/15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鹿港鎮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福興鄉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鹿港國中</w:t>
            </w:r>
          </w:p>
          <w:p w:rsidR="006C3583" w:rsidRDefault="0009745A">
            <w:pPr>
              <w:widowControl/>
            </w:pPr>
            <w:r>
              <w:rPr>
                <w:rFonts w:eastAsia="標楷體"/>
              </w:rPr>
              <w:t>福興鄉橋頭村復興路</w:t>
            </w:r>
            <w:r>
              <w:rPr>
                <w:rFonts w:eastAsia="標楷體"/>
              </w:rPr>
              <w:t>78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輔導室：陳季霙主任</w:t>
            </w:r>
          </w:p>
          <w:p w:rsidR="006C3583" w:rsidRDefault="0009745A">
            <w:pPr>
              <w:ind w:firstLine="960"/>
              <w:rPr>
                <w:rFonts w:eastAsia="標楷體"/>
              </w:rPr>
            </w:pPr>
            <w:r>
              <w:rPr>
                <w:rFonts w:eastAsia="標楷體"/>
              </w:rPr>
              <w:t>侯貴文組長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7772037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1411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7752466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75</w:t>
            </w:r>
          </w:p>
          <w:p w:rsidR="006C3583" w:rsidRDefault="0009745A">
            <w:pPr>
              <w:widowControl/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lkkwin@gmail.com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彰化基督教醫療財團法人鹿港基督教醫院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蔡佩蓉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醫師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【星期三】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時間：</w:t>
            </w:r>
            <w:r>
              <w:rPr>
                <w:rFonts w:eastAsia="標楷體"/>
                <w:kern w:val="0"/>
              </w:rPr>
              <w:t>9:00-12:00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3/3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4/7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5/5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6/2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員林市埔心鄉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明倫國中</w:t>
            </w:r>
          </w:p>
          <w:p w:rsidR="006C3583" w:rsidRDefault="0009745A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員林市明倫路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輔導室：陳宗平主任</w:t>
            </w:r>
          </w:p>
          <w:p w:rsidR="006C3583" w:rsidRDefault="0009745A">
            <w:pPr>
              <w:spacing w:line="320" w:lineRule="exact"/>
              <w:ind w:firstLine="989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林之婷組長</w:t>
            </w:r>
          </w:p>
          <w:p w:rsidR="006C3583" w:rsidRDefault="0009745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8311349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403</w:t>
            </w:r>
          </w:p>
          <w:p w:rsidR="006C3583" w:rsidRDefault="0009745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8364228</w:t>
            </w:r>
          </w:p>
          <w:p w:rsidR="006C3583" w:rsidRDefault="0009745A">
            <w:pPr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chiting2626@yahoo.com.tw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存寬診所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王介暉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醫師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【星期二】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時間：</w:t>
            </w:r>
            <w:r>
              <w:rPr>
                <w:rFonts w:eastAsia="標楷體"/>
                <w:kern w:val="0"/>
              </w:rPr>
              <w:t>13:30-16:30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3/9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4/13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5/11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6/8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97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溪湖鎮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埔鹽鄉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成功高中</w:t>
            </w:r>
          </w:p>
          <w:p w:rsidR="006C3583" w:rsidRDefault="0009745A">
            <w:pPr>
              <w:widowControl/>
            </w:pPr>
            <w:r>
              <w:rPr>
                <w:rFonts w:eastAsia="標楷體"/>
                <w:kern w:val="0"/>
              </w:rPr>
              <w:t>溪湖鎮福德路</w:t>
            </w:r>
            <w:r>
              <w:rPr>
                <w:rFonts w:eastAsia="標楷體"/>
              </w:rPr>
              <w:t>310</w:t>
            </w:r>
            <w:r>
              <w:rPr>
                <w:rFonts w:eastAsia="標楷體"/>
                <w:kern w:val="0"/>
              </w:rPr>
              <w:t>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輔導室：陳冠州主任</w:t>
            </w:r>
          </w:p>
          <w:p w:rsidR="006C3583" w:rsidRDefault="0009745A">
            <w:pPr>
              <w:ind w:firstLine="960"/>
              <w:rPr>
                <w:rFonts w:eastAsia="標楷體"/>
              </w:rPr>
            </w:pPr>
            <w:r>
              <w:rPr>
                <w:rFonts w:eastAsia="標楷體"/>
              </w:rPr>
              <w:t>蔡志遠組長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8828588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61.62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8613350</w:t>
            </w:r>
          </w:p>
          <w:p w:rsidR="006C3583" w:rsidRDefault="0009745A">
            <w:pPr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q2658@chc.edu.tw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彰化基督教醫療財團法人鹿港基督教醫院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莊枝潭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醫師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【星期五】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時間：</w:t>
            </w:r>
            <w:r>
              <w:rPr>
                <w:rFonts w:eastAsia="標楷體"/>
                <w:kern w:val="0"/>
              </w:rPr>
              <w:t>14:00-17:00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3/26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4/30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5/28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6/4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1063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社頭鄉</w:t>
            </w:r>
          </w:p>
          <w:p w:rsidR="006C3583" w:rsidRDefault="0009745A">
            <w:pPr>
              <w:autoSpaceDE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田中鎮</w:t>
            </w:r>
          </w:p>
          <w:p w:rsidR="006C3583" w:rsidRDefault="0009745A">
            <w:pPr>
              <w:autoSpaceDE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二水鄉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社頭國中</w:t>
            </w:r>
          </w:p>
          <w:p w:rsidR="006C3583" w:rsidRDefault="0009745A">
            <w:pPr>
              <w:autoSpaceDE w:val="0"/>
            </w:pPr>
            <w:r>
              <w:rPr>
                <w:rFonts w:eastAsia="標楷體"/>
              </w:rPr>
              <w:t>社頭鎮中興路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320" w:lineRule="exact"/>
            </w:pPr>
            <w:r>
              <w:rPr>
                <w:rFonts w:eastAsia="標楷體"/>
              </w:rPr>
              <w:t>輔導室：</w:t>
            </w:r>
            <w:r>
              <w:rPr>
                <w:rStyle w:val="a7"/>
                <w:rFonts w:eastAsia="標楷體"/>
                <w:b w:val="0"/>
              </w:rPr>
              <w:t>江玉英主任</w:t>
            </w:r>
          </w:p>
          <w:p w:rsidR="006C3583" w:rsidRDefault="0009745A">
            <w:pPr>
              <w:ind w:firstLine="960"/>
            </w:pPr>
            <w:r>
              <w:rPr>
                <w:rFonts w:eastAsia="標楷體"/>
                <w:bCs/>
              </w:rPr>
              <w:t>曾淑萍組長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8732047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400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8730743</w:t>
            </w:r>
          </w:p>
          <w:p w:rsidR="006C3583" w:rsidRDefault="0009745A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milker0800666@yahoo.com.tw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員生醫院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何鎧任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醫師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【星期一】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時間：</w:t>
            </w:r>
            <w:r>
              <w:rPr>
                <w:rFonts w:eastAsia="標楷體"/>
                <w:kern w:val="0"/>
              </w:rPr>
              <w:t>14:00~17:00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3/8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4/12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5/10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6/7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永靖鄉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北斗鎮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溪州鄉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田尾鄉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埤頭鄉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北斗國中</w:t>
            </w:r>
          </w:p>
          <w:p w:rsidR="006C3583" w:rsidRDefault="0009745A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北斗鎮文苑路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/>
                <w:kern w:val="0"/>
              </w:rPr>
              <w:t>段</w:t>
            </w:r>
            <w:r>
              <w:rPr>
                <w:rFonts w:eastAsia="標楷體"/>
                <w:kern w:val="0"/>
              </w:rPr>
              <w:t>136</w:t>
            </w:r>
            <w:r>
              <w:rPr>
                <w:rFonts w:eastAsia="標楷體"/>
                <w:kern w:val="0"/>
              </w:rPr>
              <w:t>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輔導室：吳振坤主任</w:t>
            </w:r>
          </w:p>
          <w:p w:rsidR="006C3583" w:rsidRDefault="0009745A">
            <w:pPr>
              <w:ind w:firstLine="960"/>
              <w:rPr>
                <w:rFonts w:eastAsia="標楷體"/>
              </w:rPr>
            </w:pPr>
            <w:r>
              <w:rPr>
                <w:rFonts w:eastAsia="標楷體"/>
              </w:rPr>
              <w:t>潘昭羽組長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8882072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41.40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8885573</w:t>
            </w:r>
          </w:p>
          <w:p w:rsidR="006C3583" w:rsidRDefault="0009745A">
            <w:pPr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poloriks@gmail.com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彰化基督教醫療財團法人彰化基督教醫院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陳力源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醫師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【星期二】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時間：</w:t>
            </w:r>
            <w:r>
              <w:rPr>
                <w:rFonts w:eastAsia="標楷體"/>
                <w:kern w:val="0"/>
              </w:rPr>
              <w:t>14:00-17:00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3/9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4/13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5/11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6/8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108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芳苑鄉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大城鄉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竹塘鄉</w:t>
            </w:r>
          </w:p>
          <w:p w:rsidR="006C3583" w:rsidRDefault="0009745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二林鎮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二林國小</w:t>
            </w:r>
          </w:p>
          <w:p w:rsidR="006C3583" w:rsidRDefault="0009745A">
            <w:pPr>
              <w:widowControl/>
            </w:pPr>
            <w:r>
              <w:rPr>
                <w:rFonts w:eastAsia="標楷體"/>
              </w:rPr>
              <w:t>二林鎮東和里斗苑路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>22</w:t>
            </w:r>
            <w:r>
              <w:rPr>
                <w:rFonts w:eastAsia="標楷體"/>
              </w:rPr>
              <w:t>號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輔導室：陳家正主任</w:t>
            </w:r>
          </w:p>
          <w:p w:rsidR="006C3583" w:rsidRDefault="0009745A">
            <w:pPr>
              <w:ind w:firstLine="960"/>
              <w:rPr>
                <w:rFonts w:eastAsia="標楷體"/>
              </w:rPr>
            </w:pPr>
            <w:r>
              <w:rPr>
                <w:rFonts w:eastAsia="標楷體"/>
              </w:rPr>
              <w:t>陳玉琁組長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8960057</w:t>
            </w:r>
            <w:r>
              <w:rPr>
                <w:rFonts w:eastAsia="標楷體"/>
              </w:rPr>
              <w:t>轉</w:t>
            </w:r>
            <w:r>
              <w:rPr>
                <w:rFonts w:eastAsia="標楷體"/>
              </w:rPr>
              <w:t>708</w:t>
            </w:r>
          </w:p>
          <w:p w:rsidR="006C3583" w:rsidRDefault="0009745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8966955</w:t>
            </w:r>
          </w:p>
          <w:p w:rsidR="006C3583" w:rsidRDefault="0009745A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email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ucc686@gmail.com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彰化基督教醫療財團法人彰化基督教醫院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袁有序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醫師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  <w:shd w:val="clear" w:color="auto" w:fill="FFFFFF"/>
              </w:rPr>
              <w:t>109</w:t>
            </w:r>
            <w:r>
              <w:rPr>
                <w:rFonts w:eastAsia="標楷體"/>
                <w:kern w:val="0"/>
                <w:shd w:val="clear" w:color="auto" w:fill="FFFFFF"/>
              </w:rPr>
              <w:t>學年下學期：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【星期四】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時間：</w:t>
            </w:r>
            <w:r>
              <w:rPr>
                <w:rFonts w:eastAsia="標楷體"/>
                <w:kern w:val="0"/>
              </w:rPr>
              <w:t>9:00-12:00</w:t>
            </w:r>
          </w:p>
          <w:p w:rsidR="006C3583" w:rsidRDefault="0009745A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3/11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4/15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5/20</w:t>
            </w:r>
            <w:r>
              <w:rPr>
                <w:rFonts w:eastAsia="標楷體"/>
                <w:kern w:val="0"/>
              </w:rPr>
              <w:t>、</w:t>
            </w:r>
            <w:r>
              <w:rPr>
                <w:rFonts w:eastAsia="標楷體"/>
                <w:kern w:val="0"/>
              </w:rPr>
              <w:t>6/10</w:t>
            </w:r>
          </w:p>
        </w:tc>
      </w:tr>
    </w:tbl>
    <w:p w:rsidR="006C3583" w:rsidRDefault="0009745A">
      <w:pPr>
        <w:spacing w:line="520" w:lineRule="exac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注意事項：</w:t>
      </w:r>
    </w:p>
    <w:p w:rsidR="006C3583" w:rsidRDefault="0009745A">
      <w:pPr>
        <w:numPr>
          <w:ilvl w:val="0"/>
          <w:numId w:val="12"/>
        </w:num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實施期間：</w:t>
      </w:r>
      <w:r>
        <w:rPr>
          <w:rFonts w:eastAsia="標楷體"/>
          <w:sz w:val="20"/>
          <w:szCs w:val="20"/>
        </w:rPr>
        <w:t>110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2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18</w:t>
      </w:r>
      <w:r>
        <w:rPr>
          <w:rFonts w:eastAsia="標楷體"/>
          <w:sz w:val="20"/>
          <w:szCs w:val="20"/>
        </w:rPr>
        <w:t>日至</w:t>
      </w:r>
      <w:r>
        <w:rPr>
          <w:rFonts w:eastAsia="標楷體"/>
          <w:sz w:val="20"/>
          <w:szCs w:val="20"/>
        </w:rPr>
        <w:t>110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12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15</w:t>
      </w:r>
      <w:r>
        <w:rPr>
          <w:rFonts w:eastAsia="標楷體"/>
          <w:sz w:val="20"/>
          <w:szCs w:val="20"/>
        </w:rPr>
        <w:t>日（寒暑假除外）。</w:t>
      </w:r>
    </w:p>
    <w:p w:rsidR="006C3583" w:rsidRDefault="0009745A">
      <w:pPr>
        <w:numPr>
          <w:ilvl w:val="0"/>
          <w:numId w:val="12"/>
        </w:num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諮詢輔導日期及地點如有異動或無預約行程，駐點學校應於原訂日期</w:t>
      </w:r>
      <w:r>
        <w:rPr>
          <w:rFonts w:eastAsia="標楷體"/>
          <w:sz w:val="20"/>
          <w:szCs w:val="20"/>
        </w:rPr>
        <w:t>3</w:t>
      </w:r>
      <w:r>
        <w:rPr>
          <w:rFonts w:eastAsia="標楷體"/>
          <w:sz w:val="20"/>
          <w:szCs w:val="20"/>
        </w:rPr>
        <w:t>日前與指導專家確認，取消或變更服務日程。</w:t>
      </w:r>
    </w:p>
    <w:p w:rsidR="006C3583" w:rsidRDefault="0009745A">
      <w:pPr>
        <w:numPr>
          <w:ilvl w:val="0"/>
          <w:numId w:val="12"/>
        </w:num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倘學生或家長無諮詢意願，可由教師及輔導教師代表，攜帶學生輔導紀錄與指導專家進行專業諮詢。</w:t>
      </w:r>
    </w:p>
    <w:p w:rsidR="006C3583" w:rsidRDefault="0009745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4604388</wp:posOffset>
                </wp:positionH>
                <wp:positionV relativeFrom="paragraph">
                  <wp:posOffset>327656</wp:posOffset>
                </wp:positionV>
                <wp:extent cx="1449067" cy="561971"/>
                <wp:effectExtent l="0" t="0" r="0" b="0"/>
                <wp:wrapNone/>
                <wp:docPr id="4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67" cy="561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583" w:rsidRDefault="0009745A"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「預約申請表」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2)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於諮詢日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天前傳至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駐點學校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39" o:spid="_x0000_s1027" type="#_x0000_t202" style="position:absolute;left:0;text-align:left;margin-left:362.55pt;margin-top:25.8pt;width:114.1pt;height:4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" stroked="f">
                <v:textbox>
                  <w:txbxContent>
                    <w:p w:rsidR="006C3583" w:rsidRDefault="0009745A"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「預約申請表」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2)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於諮詢日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天前傳至</w:t>
                      </w:r>
                      <w:r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  <w:u w:val="single"/>
                        </w:rPr>
                        <w:t>駐點學校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8700" w:dyaOrig="13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35pt;height:661.5pt;visibility:visible;mso-wrap-style:square" o:ole="">
            <v:imagedata r:id="rId8" o:title=""/>
          </v:shape>
          <o:OLEObject Type="Embed" ProgID="Unknown" ShapeID="Object 1" DrawAspect="Content" ObjectID="_1673433471" r:id="rId9"/>
        </w:object>
      </w:r>
    </w:p>
    <w:p w:rsidR="006C3583" w:rsidRDefault="0009745A">
      <w:pPr>
        <w:pageBreakBefore/>
        <w:ind w:left="660" w:hanging="480"/>
        <w:jc w:val="center"/>
      </w:pPr>
      <w:r>
        <w:rPr>
          <w:rFonts w:eastAsia="標楷體"/>
          <w:sz w:val="32"/>
          <w:szCs w:val="32"/>
        </w:rPr>
        <w:t>110</w:t>
      </w:r>
      <w:r>
        <w:rPr>
          <w:rFonts w:ascii="標楷體" w:eastAsia="標楷體" w:hAnsi="標楷體" w:cs="標楷體"/>
          <w:kern w:val="0"/>
          <w:sz w:val="32"/>
          <w:szCs w:val="32"/>
        </w:rPr>
        <w:t>年度學校心理衛生諮詢服務分區規劃表</w:t>
      </w:r>
    </w:p>
    <w:tbl>
      <w:tblPr>
        <w:tblW w:w="99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230"/>
        <w:gridCol w:w="720"/>
        <w:gridCol w:w="7043"/>
      </w:tblGrid>
      <w:tr w:rsidR="006C3583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</w:rPr>
              <w:t>區域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ascii="標楷體" w:eastAsia="標楷體" w:hAnsi="標楷體" w:cs="標楷體"/>
                <w:kern w:val="0"/>
              </w:rPr>
              <w:t>鄉鎮市別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駐點學校</w:t>
            </w:r>
          </w:p>
        </w:tc>
        <w:tc>
          <w:tcPr>
            <w:tcW w:w="7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重點連結學校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6C3583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6C3583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家數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名稱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1063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彰化市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彰安國中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r>
              <w:rPr>
                <w:rFonts w:ascii="標楷體" w:eastAsia="標楷體" w:hAnsi="標楷體"/>
                <w:sz w:val="28"/>
                <w:szCs w:val="28"/>
              </w:rPr>
              <w:t>三民國小、</w:t>
            </w:r>
            <w:r>
              <w:rPr>
                <w:rFonts w:eastAsia="標楷體"/>
                <w:sz w:val="28"/>
                <w:szCs w:val="28"/>
              </w:rPr>
              <w:t>中山</w:t>
            </w:r>
            <w:r>
              <w:rPr>
                <w:rFonts w:ascii="標楷體" w:eastAsia="標楷體" w:hAnsi="標楷體"/>
                <w:sz w:val="28"/>
                <w:szCs w:val="28"/>
              </w:rPr>
              <w:t>國小、平和國小、民生國小、石牌國小、快官國小、忠孝國小、東芳國小、信義國中小、南興國小、國聖國小、彰化藝術高中、彰興國中、精誠中學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彰化市</w:t>
            </w:r>
          </w:p>
          <w:p w:rsidR="006C3583" w:rsidRDefault="0009745A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芬園鄉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南郭國小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大成國小、大竹國小、文德國小、同安國小、芬園國小、芬園國中、茄荖國小、泰和國小、富山國小、陽明國中、彰泰國中、彰德國中、聯興國小、寶山國小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1418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花壇鄉大村鄉秀水鄉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大村國中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r>
              <w:rPr>
                <w:rFonts w:ascii="標楷體" w:eastAsia="標楷體" w:hAnsi="標楷體"/>
                <w:sz w:val="28"/>
                <w:szCs w:val="28"/>
              </w:rPr>
              <w:t>三春國小、大西國小、大村國小、文祥國小、白沙國小、村上國小、村東國小、秀水國小、秀水國中、育民國小、明正國小、花壇國小、花壇國中、陝西國小、馬興國小、華南國小、華龍國小、僑愛國小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和美鎮伸港鄉線西鄉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和美高中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r>
              <w:rPr>
                <w:rFonts w:ascii="標楷體" w:eastAsia="標楷體" w:hAnsi="標楷體"/>
                <w:sz w:val="28"/>
                <w:szCs w:val="28"/>
              </w:rPr>
              <w:t>大同國小、大嘉國小、大榮國小、伸仁國小、伸東國小、伸港國中、和仁國小、和東國小、和美國小、和群國中、培英國小、新庄國小、新港國小、線西國小、線西國中、曉陽國小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936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鹿港鎮福興鄉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鹿港國中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大興國小、文昌國小、文開國小、日新國小、永豐國小、西勢國小、育新國小、東興國小、洛津國小、海埔國小、草港國小、頂番國小、鹿江國際中小學、鹿東國小、</w:t>
            </w:r>
          </w:p>
          <w:p w:rsidR="006C3583" w:rsidRDefault="0009745A">
            <w:r>
              <w:rPr>
                <w:rFonts w:ascii="標楷體" w:eastAsia="標楷體" w:hAnsi="標楷體"/>
                <w:sz w:val="28"/>
                <w:szCs w:val="28"/>
              </w:rPr>
              <w:t>鹿港國小、鹿鳴國中、新興國小、福興國中、管嶼國小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936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員林市埔心鄉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明倫國中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r>
              <w:rPr>
                <w:rFonts w:ascii="標楷體" w:eastAsia="標楷體" w:hAnsi="標楷體"/>
                <w:sz w:val="28"/>
                <w:szCs w:val="28"/>
              </w:rPr>
              <w:t>大同國中、</w:t>
            </w:r>
            <w:r>
              <w:rPr>
                <w:rFonts w:eastAsia="標楷體"/>
                <w:sz w:val="28"/>
                <w:szCs w:val="28"/>
              </w:rPr>
              <w:t>太平國小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、育英國小、</w:t>
            </w:r>
            <w:r>
              <w:rPr>
                <w:rFonts w:eastAsia="標楷體"/>
                <w:sz w:val="28"/>
                <w:szCs w:val="28"/>
              </w:rPr>
              <w:t>明湖國小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明聖國小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、東山國小、青山國小、員東國小、員林國小、員林國中、埔心國小、埔心國中、</w:t>
            </w:r>
            <w:r>
              <w:rPr>
                <w:rFonts w:eastAsia="標楷體"/>
                <w:sz w:val="28"/>
                <w:szCs w:val="28"/>
              </w:rPr>
              <w:t>梧鳳國小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、僑信國小、</w:t>
            </w:r>
            <w:r>
              <w:rPr>
                <w:rFonts w:eastAsia="標楷體"/>
                <w:sz w:val="28"/>
                <w:szCs w:val="28"/>
              </w:rPr>
              <w:t>鳳霞國小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、靜修國小、</w:t>
            </w:r>
            <w:r>
              <w:rPr>
                <w:rFonts w:eastAsia="標楷體"/>
                <w:sz w:val="28"/>
                <w:szCs w:val="28"/>
              </w:rPr>
              <w:t>舊館國小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羅厝國小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饒明國小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1248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溪湖鎮埔鹽鄉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成功高中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r>
              <w:rPr>
                <w:rFonts w:eastAsia="標楷體"/>
                <w:sz w:val="28"/>
                <w:szCs w:val="28"/>
              </w:rPr>
              <w:t>大園國小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天盛國小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永樂國小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、好修國小、</w:t>
            </w:r>
            <w:r>
              <w:rPr>
                <w:rFonts w:eastAsia="標楷體"/>
                <w:sz w:val="28"/>
                <w:szCs w:val="28"/>
              </w:rPr>
              <w:t>東溪國小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南港國小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、埔鹽國小、埔鹽國中、</w:t>
            </w:r>
            <w:r>
              <w:rPr>
                <w:rFonts w:eastAsia="標楷體"/>
                <w:sz w:val="28"/>
                <w:szCs w:val="28"/>
              </w:rPr>
              <w:t>湖北國小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湖西國小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、湖東國小、湖南國小、</w:t>
            </w:r>
            <w:r>
              <w:rPr>
                <w:rFonts w:eastAsia="標楷體"/>
                <w:sz w:val="28"/>
                <w:szCs w:val="28"/>
              </w:rPr>
              <w:t>媽厝國小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新水國小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、溪湖國小、溪湖國中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936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社頭鄉田中鎮二水鄉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社頭國中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r>
              <w:rPr>
                <w:rFonts w:ascii="標楷體" w:eastAsia="標楷體" w:hAnsi="標楷體"/>
                <w:sz w:val="28"/>
                <w:szCs w:val="28"/>
              </w:rPr>
              <w:t>二水國小、二水國中、三潭國小、大安國小、內安國小、文興高中、田中高中、田中國小、明禮國小、東和國小、社頭國小、崙雅國小、清水國小、復興國小、朝興國小、湳雅國小、新民國小、源泉國小、橋頭國小、舊社國小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72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永靖鄉北斗鎮溪州鄉田尾鄉埤頭鄉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北斗國中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條國小、大莊國小、大湖國小、大新國小、中和國小、仁豐國小、水尾國小、北斗國小、永靖國小、永靖國中、永興國小、田尾國小、田尾國中、合興國小、圳寮國小、成功國小、芙朝國小、南州國小、南鎮國小、埤頭國小、</w:t>
            </w:r>
          </w:p>
          <w:p w:rsidR="006C3583" w:rsidRDefault="000974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埤頭國中、陸豐國小、溪州國小、溪州國中、</w:t>
            </w:r>
          </w:p>
          <w:p w:rsidR="006C3583" w:rsidRDefault="0009745A">
            <w:r>
              <w:rPr>
                <w:rFonts w:ascii="標楷體" w:eastAsia="標楷體" w:hAnsi="標楷體"/>
                <w:sz w:val="28"/>
                <w:szCs w:val="28"/>
              </w:rPr>
              <w:t>溪陽國中、萬來國小、僑義國小、福德國小、福興國小、德興國小、潮洋國小、螺青國小、螺陽國小、豐崙國小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芳苑鄉大城鄉竹塘鄉二林鎮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二林國小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r>
              <w:rPr>
                <w:rFonts w:ascii="標楷體" w:eastAsia="標楷體" w:hAnsi="標楷體"/>
                <w:sz w:val="28"/>
                <w:szCs w:val="28"/>
              </w:rPr>
              <w:t>二林高中、</w:t>
            </w:r>
            <w:r>
              <w:rPr>
                <w:rFonts w:eastAsia="標楷體"/>
                <w:sz w:val="28"/>
                <w:szCs w:val="28"/>
              </w:rPr>
              <w:t>土庫國小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、大城國小、大城國中、中正國小、</w:t>
            </w:r>
            <w:r>
              <w:rPr>
                <w:rFonts w:eastAsia="標楷體"/>
                <w:sz w:val="28"/>
                <w:szCs w:val="28"/>
              </w:rPr>
              <w:t>中興國小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王功國小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民靖國小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、民權華德福實驗國中小、</w:t>
            </w:r>
            <w:r>
              <w:rPr>
                <w:rFonts w:eastAsia="標楷體"/>
                <w:sz w:val="28"/>
                <w:szCs w:val="28"/>
              </w:rPr>
              <w:t>田頭國小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、竹塘國小、竹塘國中、</w:t>
            </w:r>
            <w:r>
              <w:rPr>
                <w:rFonts w:eastAsia="標楷體"/>
                <w:sz w:val="28"/>
                <w:szCs w:val="28"/>
              </w:rPr>
              <w:t>西港國小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育華國小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育德國小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芳苑國小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芳苑國中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長安國小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建新國小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6C3583" w:rsidRDefault="0009745A">
            <w:r>
              <w:rPr>
                <w:rFonts w:eastAsia="標楷體"/>
                <w:sz w:val="28"/>
                <w:szCs w:val="28"/>
              </w:rPr>
              <w:t>後寮國小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美豐國小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香田國小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原斗國中小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草湖國小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、草湖國中、</w:t>
            </w:r>
            <w:r>
              <w:rPr>
                <w:rFonts w:eastAsia="標楷體"/>
                <w:sz w:val="28"/>
                <w:szCs w:val="28"/>
              </w:rPr>
              <w:t>頂庄國小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新生國小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新寶國小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萬合國小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萬興國小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萬興國中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路上國小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漢寶國小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廣興國小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潭墘國小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eastAsia="標楷體"/>
                <w:sz w:val="28"/>
                <w:szCs w:val="28"/>
              </w:rPr>
              <w:t>興華國小</w:t>
            </w:r>
          </w:p>
        </w:tc>
      </w:tr>
    </w:tbl>
    <w:p w:rsidR="006C3583" w:rsidRDefault="006C3583">
      <w:pPr>
        <w:rPr>
          <w:vanish/>
        </w:rPr>
      </w:pPr>
    </w:p>
    <w:tbl>
      <w:tblPr>
        <w:tblW w:w="9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694"/>
      </w:tblGrid>
      <w:tr w:rsidR="006C3583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938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before="240" w:after="15" w:line="4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5378445</wp:posOffset>
                      </wp:positionH>
                      <wp:positionV relativeFrom="margin">
                        <wp:posOffset>-508004</wp:posOffset>
                      </wp:positionV>
                      <wp:extent cx="644523" cy="289563"/>
                      <wp:effectExtent l="0" t="0" r="0" b="0"/>
                      <wp:wrapNone/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523" cy="2895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C3583" w:rsidRDefault="0009745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23.5pt;margin-top:-40pt;width:50.75pt;height:22.8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" filled="f" stroked="f">
                      <v:textbox style="mso-fit-shape-to-text:t">
                        <w:txbxContent>
                          <w:p w:rsidR="006C3583" w:rsidRDefault="000974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pacing w:val="110"/>
                <w:kern w:val="0"/>
                <w:sz w:val="32"/>
                <w:szCs w:val="32"/>
              </w:rPr>
              <w:t>【彰化縣社區心理衛生中心</w:t>
            </w:r>
            <w:r>
              <w:rPr>
                <w:rFonts w:ascii="標楷體" w:eastAsia="標楷體" w:hAnsi="標楷體"/>
                <w:spacing w:val="2"/>
                <w:kern w:val="0"/>
                <w:sz w:val="32"/>
                <w:szCs w:val="32"/>
              </w:rPr>
              <w:t>】</w:t>
            </w:r>
          </w:p>
          <w:p w:rsidR="006C3583" w:rsidRDefault="0009745A">
            <w:pPr>
              <w:spacing w:before="120"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學校心理衛生諮詢服務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預約申請表</w:t>
            </w:r>
          </w:p>
          <w:p w:rsidR="006C3583" w:rsidRDefault="0009745A">
            <w:pPr>
              <w:spacing w:before="120" w:line="400" w:lineRule="exact"/>
              <w:jc w:val="right"/>
            </w:pPr>
            <w:r>
              <w:rPr>
                <w:rFonts w:ascii="標楷體" w:eastAsia="標楷體" w:hAnsi="標楷體"/>
              </w:rPr>
              <w:t>申請日期：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2341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numPr>
                <w:ilvl w:val="0"/>
                <w:numId w:val="13"/>
              </w:numPr>
              <w:tabs>
                <w:tab w:val="left" w:pos="480"/>
              </w:tabs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學生基本資料</w:t>
            </w:r>
          </w:p>
          <w:p w:rsidR="006C3583" w:rsidRDefault="0009745A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出生日期：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女</w:t>
            </w:r>
          </w:p>
          <w:p w:rsidR="006C3583" w:rsidRDefault="0009745A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學校：</w:t>
            </w:r>
            <w:r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年級：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轉介教師：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6C3583" w:rsidRDefault="0009745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家庭狀況：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單親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隔代教養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外配子女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以上皆否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特殊病史：</w:t>
            </w:r>
            <w:r>
              <w:rPr>
                <w:rFonts w:ascii="標楷體" w:eastAsia="標楷體" w:hAnsi="標楷體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:rsidR="006C3583" w:rsidRDefault="0009745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學生家長是否已簽署同意書：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5707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主要問題</w:t>
            </w:r>
          </w:p>
          <w:p w:rsidR="006C3583" w:rsidRDefault="0009745A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情緒問題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行為問題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人際問題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學習問題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疑似精神疾病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  <w:p w:rsidR="006C3583" w:rsidRDefault="0009745A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家庭圖及家庭背景資料：</w:t>
            </w:r>
          </w:p>
          <w:p w:rsidR="006C3583" w:rsidRDefault="006C3583">
            <w:pPr>
              <w:jc w:val="both"/>
              <w:rPr>
                <w:rFonts w:ascii="標楷體" w:eastAsia="標楷體" w:hAnsi="標楷體"/>
              </w:rPr>
            </w:pPr>
          </w:p>
          <w:p w:rsidR="006C3583" w:rsidRDefault="006C3583">
            <w:pPr>
              <w:jc w:val="both"/>
              <w:rPr>
                <w:rFonts w:ascii="標楷體" w:eastAsia="標楷體" w:hAnsi="標楷體"/>
              </w:rPr>
            </w:pPr>
          </w:p>
          <w:p w:rsidR="006C3583" w:rsidRDefault="006C3583">
            <w:pPr>
              <w:jc w:val="both"/>
              <w:rPr>
                <w:rFonts w:ascii="標楷體" w:eastAsia="標楷體" w:hAnsi="標楷體"/>
              </w:rPr>
            </w:pPr>
          </w:p>
          <w:p w:rsidR="006C3583" w:rsidRDefault="0009745A">
            <w:pPr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干擾或困擾行為敘述：</w:t>
            </w:r>
          </w:p>
          <w:p w:rsidR="006C3583" w:rsidRDefault="006C358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3628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numPr>
                <w:ilvl w:val="0"/>
                <w:numId w:val="13"/>
              </w:numPr>
              <w:jc w:val="both"/>
            </w:pPr>
            <w:r>
              <w:rPr>
                <w:rFonts w:ascii="標楷體" w:eastAsia="標楷體" w:hAnsi="標楷體"/>
              </w:rPr>
              <w:t>學校已實施之處遇措施（請申請學校務必填寫）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796"/>
        </w:trPr>
        <w:tc>
          <w:tcPr>
            <w:tcW w:w="4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ascii="標楷體" w:eastAsia="標楷體" w:hAnsi="標楷體"/>
              </w:rPr>
              <w:t>預約諮詢日期：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4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ascii="標楷體" w:eastAsia="標楷體" w:hAnsi="標楷體"/>
              </w:rPr>
              <w:t>諮詢地點：</w:t>
            </w:r>
          </w:p>
        </w:tc>
      </w:tr>
    </w:tbl>
    <w:p w:rsidR="006C3583" w:rsidRDefault="0009745A">
      <w:pPr>
        <w:pStyle w:val="a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5471156</wp:posOffset>
                </wp:positionH>
                <wp:positionV relativeFrom="margin">
                  <wp:posOffset>-297180</wp:posOffset>
                </wp:positionV>
                <wp:extent cx="644523" cy="289563"/>
                <wp:effectExtent l="0" t="0" r="0" b="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3" cy="28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583" w:rsidRDefault="000974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430.8pt;margin-top:-23.4pt;width:50.75pt;height:22.8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" filled="f" stroked="f">
                <v:textbox style="mso-fit-shape-to-text:t">
                  <w:txbxContent>
                    <w:p w:rsidR="006C3583" w:rsidRDefault="000974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32"/>
        </w:rPr>
        <w:t>彰化縣衛生局派駐指導專家諮詢服務</w:t>
      </w:r>
    </w:p>
    <w:p w:rsidR="006C3583" w:rsidRDefault="0009745A">
      <w:pPr>
        <w:pStyle w:val="a9"/>
        <w:ind w:left="1281" w:hanging="1281"/>
        <w:jc w:val="center"/>
      </w:pPr>
      <w:r>
        <w:rPr>
          <w:rFonts w:ascii="Times New Roman" w:hAnsi="Times New Roman"/>
          <w:b/>
          <w:bCs/>
          <w:sz w:val="32"/>
        </w:rPr>
        <w:t>家長同意書</w:t>
      </w:r>
    </w:p>
    <w:p w:rsidR="006C3583" w:rsidRDefault="006C3583">
      <w:pPr>
        <w:pStyle w:val="a9"/>
        <w:spacing w:before="240" w:line="360" w:lineRule="auto"/>
        <w:ind w:left="0" w:firstLine="538"/>
      </w:pPr>
    </w:p>
    <w:p w:rsidR="006C3583" w:rsidRDefault="0009745A">
      <w:pPr>
        <w:pStyle w:val="a9"/>
        <w:spacing w:before="240" w:line="360" w:lineRule="auto"/>
        <w:ind w:left="0" w:firstLine="538"/>
      </w:pPr>
      <w:r>
        <w:t>為協助學生提高學校適應能力，增進學習效益，彰化縣衛生局聘請心理醫療專家至學校提供服務，服務過程將遵守保密原則，</w:t>
      </w:r>
      <w:r>
        <w:rPr>
          <w:u w:val="single"/>
        </w:rPr>
        <w:t>不會留下病歷記錄</w:t>
      </w:r>
      <w:r>
        <w:t>，並提供專業建議供老師及家長進一步照護子弟的方向。</w:t>
      </w:r>
      <w:r>
        <w:rPr>
          <w:szCs w:val="28"/>
        </w:rPr>
        <w:t xml:space="preserve"> </w:t>
      </w:r>
    </w:p>
    <w:p w:rsidR="006C3583" w:rsidRDefault="0009745A">
      <w:pPr>
        <w:spacing w:before="150" w:after="60" w:line="360" w:lineRule="auto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本服務費用由衛生局全額負擔，</w:t>
      </w:r>
      <w:r>
        <w:rPr>
          <w:rFonts w:ascii="標楷體" w:eastAsia="標楷體" w:hAnsi="標楷體"/>
          <w:sz w:val="28"/>
          <w:szCs w:val="28"/>
          <w:u w:val="single"/>
        </w:rPr>
        <w:t>家長不須支付任何費用</w:t>
      </w:r>
      <w:r>
        <w:rPr>
          <w:rFonts w:ascii="標楷體" w:eastAsia="標楷體" w:hAnsi="標楷體"/>
          <w:sz w:val="28"/>
          <w:szCs w:val="28"/>
        </w:rPr>
        <w:t>。若家長同意接受服務，請簽名後交回學校輔導室。</w:t>
      </w:r>
    </w:p>
    <w:p w:rsidR="006C3583" w:rsidRDefault="006C3583">
      <w:pPr>
        <w:snapToGrid w:val="0"/>
        <w:spacing w:before="240"/>
        <w:jc w:val="both"/>
        <w:rPr>
          <w:rFonts w:ascii="標楷體" w:eastAsia="標楷體" w:hAnsi="標楷體"/>
          <w:sz w:val="28"/>
          <w:szCs w:val="28"/>
        </w:rPr>
      </w:pPr>
    </w:p>
    <w:p w:rsidR="006C3583" w:rsidRDefault="006C3583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6C3583" w:rsidRDefault="006C3583">
      <w:pPr>
        <w:spacing w:before="150" w:after="60" w:line="320" w:lineRule="exact"/>
        <w:rPr>
          <w:rFonts w:ascii="標楷體" w:eastAsia="標楷體" w:hAnsi="標楷體"/>
          <w:sz w:val="28"/>
          <w:szCs w:val="28"/>
        </w:rPr>
      </w:pPr>
    </w:p>
    <w:p w:rsidR="006C3583" w:rsidRDefault="006C3583">
      <w:pPr>
        <w:spacing w:before="150" w:after="60" w:line="320" w:lineRule="exact"/>
        <w:rPr>
          <w:rFonts w:ascii="標楷體" w:eastAsia="標楷體" w:hAnsi="標楷體"/>
          <w:sz w:val="28"/>
          <w:szCs w:val="28"/>
        </w:rPr>
      </w:pPr>
    </w:p>
    <w:p w:rsidR="006C3583" w:rsidRDefault="0009745A">
      <w:pPr>
        <w:spacing w:before="150" w:after="6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-------------------------------</w:t>
      </w:r>
      <w:r>
        <w:rPr>
          <w:rFonts w:ascii="標楷體" w:eastAsia="標楷體" w:hAnsi="標楷體"/>
          <w:sz w:val="28"/>
          <w:szCs w:val="28"/>
        </w:rPr>
        <w:t>請沿線撕下</w:t>
      </w:r>
      <w:r>
        <w:rPr>
          <w:rFonts w:ascii="標楷體" w:eastAsia="標楷體" w:hAnsi="標楷體"/>
          <w:sz w:val="28"/>
          <w:szCs w:val="28"/>
        </w:rPr>
        <w:t>---------------------------</w:t>
      </w:r>
    </w:p>
    <w:p w:rsidR="006C3583" w:rsidRDefault="006C3583">
      <w:pPr>
        <w:spacing w:before="150" w:after="60"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6C3583" w:rsidRDefault="006C3583">
      <w:pPr>
        <w:spacing w:before="150" w:after="60" w:line="320" w:lineRule="exact"/>
        <w:jc w:val="both"/>
        <w:rPr>
          <w:rFonts w:ascii="標楷體" w:eastAsia="標楷體" w:hAnsi="標楷體"/>
          <w:sz w:val="28"/>
          <w:szCs w:val="28"/>
        </w:rPr>
      </w:pPr>
    </w:p>
    <w:p w:rsidR="006C3583" w:rsidRDefault="0009745A">
      <w:pPr>
        <w:spacing w:before="150" w:after="60" w:line="360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本人已詳讀上述規定，</w:t>
      </w:r>
    </w:p>
    <w:p w:rsidR="006C3583" w:rsidRDefault="0009745A">
      <w:pPr>
        <w:spacing w:before="150" w:after="60" w:line="360" w:lineRule="auto"/>
        <w:jc w:val="both"/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願意配合，並同意子女接受本項青少年晤談服務。</w:t>
      </w:r>
    </w:p>
    <w:p w:rsidR="006C3583" w:rsidRDefault="0009745A">
      <w:pPr>
        <w:spacing w:before="150" w:after="60" w:line="360" w:lineRule="auto"/>
        <w:jc w:val="both"/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不同意接受本項青少年晤談服務，原因是</w:t>
      </w:r>
      <w:r>
        <w:rPr>
          <w:rFonts w:ascii="標楷體" w:eastAsia="標楷體" w:hAnsi="標楷體"/>
          <w:sz w:val="28"/>
        </w:rPr>
        <w:t>_____________________________</w:t>
      </w:r>
    </w:p>
    <w:p w:rsidR="006C3583" w:rsidRDefault="0009745A">
      <w:pPr>
        <w:spacing w:before="150" w:after="60" w:line="360" w:lineRule="auto"/>
        <w:ind w:left="3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_________________________________________________________________</w:t>
      </w:r>
    </w:p>
    <w:p w:rsidR="006C3583" w:rsidRDefault="0009745A">
      <w:pPr>
        <w:spacing w:before="150" w:after="60" w:line="320" w:lineRule="exact"/>
        <w:ind w:left="360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       </w:t>
      </w:r>
    </w:p>
    <w:p w:rsidR="006C3583" w:rsidRDefault="006C3583">
      <w:pPr>
        <w:spacing w:before="150" w:after="60" w:line="320" w:lineRule="exact"/>
        <w:ind w:left="360"/>
        <w:jc w:val="both"/>
        <w:rPr>
          <w:rFonts w:ascii="標楷體" w:eastAsia="標楷體" w:hAnsi="標楷體"/>
          <w:sz w:val="28"/>
          <w:u w:val="single"/>
        </w:rPr>
      </w:pPr>
    </w:p>
    <w:p w:rsidR="006C3583" w:rsidRDefault="006C3583">
      <w:pPr>
        <w:spacing w:before="150" w:after="60" w:line="320" w:lineRule="exact"/>
        <w:ind w:left="360"/>
        <w:jc w:val="both"/>
        <w:rPr>
          <w:rFonts w:ascii="標楷體" w:eastAsia="標楷體" w:hAnsi="標楷體"/>
          <w:sz w:val="28"/>
          <w:u w:val="single"/>
        </w:rPr>
      </w:pPr>
    </w:p>
    <w:p w:rsidR="006C3583" w:rsidRDefault="0009745A">
      <w:pPr>
        <w:spacing w:before="150" w:after="60" w:line="360" w:lineRule="auto"/>
        <w:ind w:left="360"/>
        <w:jc w:val="both"/>
      </w:pPr>
      <w:r>
        <w:rPr>
          <w:rFonts w:ascii="標楷體" w:eastAsia="標楷體" w:hAnsi="標楷體"/>
          <w:sz w:val="28"/>
        </w:rPr>
        <w:t>子女就讀班級：</w:t>
      </w:r>
      <w:r>
        <w:rPr>
          <w:rFonts w:ascii="標楷體" w:eastAsia="標楷體" w:hAnsi="標楷體"/>
          <w:sz w:val="28"/>
          <w:u w:val="single"/>
        </w:rPr>
        <w:t xml:space="preserve">　　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　　</w:t>
      </w:r>
      <w:r>
        <w:rPr>
          <w:rFonts w:ascii="標楷體" w:eastAsia="標楷體" w:hAnsi="標楷體"/>
          <w:sz w:val="28"/>
        </w:rPr>
        <w:t>班　姓名</w:t>
      </w:r>
      <w:r>
        <w:rPr>
          <w:rFonts w:ascii="標楷體" w:eastAsia="標楷體" w:hAnsi="標楷體"/>
          <w:sz w:val="28"/>
          <w:u w:val="single"/>
        </w:rPr>
        <w:t xml:space="preserve">                    </w:t>
      </w:r>
    </w:p>
    <w:p w:rsidR="006C3583" w:rsidRDefault="0009745A">
      <w:pPr>
        <w:pStyle w:val="a8"/>
        <w:spacing w:before="360" w:after="240" w:line="360" w:lineRule="auto"/>
        <w:jc w:val="both"/>
      </w:pPr>
      <w:r>
        <w:rPr>
          <w:rFonts w:ascii="標楷體" w:hAnsi="標楷體"/>
          <w:sz w:val="28"/>
        </w:rPr>
        <w:t xml:space="preserve">   </w:t>
      </w:r>
      <w:r>
        <w:rPr>
          <w:rFonts w:ascii="標楷體" w:hAnsi="標楷體"/>
          <w:sz w:val="28"/>
        </w:rPr>
        <w:t>學生家長簽名：</w:t>
      </w:r>
      <w:r>
        <w:rPr>
          <w:rFonts w:ascii="標楷體" w:hAnsi="標楷體"/>
          <w:sz w:val="28"/>
          <w:u w:val="single"/>
        </w:rPr>
        <w:t xml:space="preserve">                </w:t>
      </w:r>
      <w:r>
        <w:rPr>
          <w:rFonts w:ascii="標楷體" w:hAnsi="標楷體"/>
          <w:sz w:val="28"/>
        </w:rPr>
        <w:t xml:space="preserve"> </w:t>
      </w:r>
      <w:r>
        <w:rPr>
          <w:rFonts w:ascii="標楷體" w:hAnsi="標楷體"/>
          <w:sz w:val="28"/>
        </w:rPr>
        <w:t>與學童關係：</w:t>
      </w:r>
      <w:r>
        <w:rPr>
          <w:rFonts w:ascii="標楷體" w:hAnsi="標楷體"/>
          <w:sz w:val="28"/>
          <w:u w:val="single"/>
        </w:rPr>
        <w:t xml:space="preserve">        </w:t>
      </w:r>
      <w:r>
        <w:rPr>
          <w:rFonts w:ascii="標楷體" w:hAnsi="標楷體"/>
          <w:sz w:val="28"/>
        </w:rPr>
        <w:t xml:space="preserve"> </w:t>
      </w:r>
    </w:p>
    <w:p w:rsidR="006C3583" w:rsidRDefault="0009745A">
      <w:pPr>
        <w:spacing w:before="240" w:after="15" w:line="360" w:lineRule="auto"/>
      </w:pP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        </w:t>
      </w:r>
      <w:r>
        <w:rPr>
          <w:rFonts w:ascii="標楷體" w:eastAsia="標楷體" w:hAnsi="標楷體"/>
          <w:sz w:val="28"/>
        </w:rPr>
        <w:t>日</w:t>
      </w:r>
    </w:p>
    <w:p w:rsidR="006C3583" w:rsidRDefault="0009745A">
      <w:pPr>
        <w:spacing w:line="0" w:lineRule="atLeast"/>
        <w:jc w:val="center"/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5471156</wp:posOffset>
                </wp:positionH>
                <wp:positionV relativeFrom="margin">
                  <wp:posOffset>-310511</wp:posOffset>
                </wp:positionV>
                <wp:extent cx="644523" cy="289563"/>
                <wp:effectExtent l="0" t="0" r="0" b="0"/>
                <wp:wrapNone/>
                <wp:docPr id="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3" cy="28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583" w:rsidRDefault="000974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430.8pt;margin-top:-24.45pt;width:50.75pt;height:22.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" filled="f" stroked="f">
                <v:textbox style="mso-fit-shape-to-text:t">
                  <w:txbxContent>
                    <w:p w:rsidR="006C3583" w:rsidRDefault="000974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標楷體" w:eastAsia="標楷體" w:hAnsi="標楷體"/>
          <w:spacing w:val="110"/>
          <w:kern w:val="0"/>
          <w:sz w:val="32"/>
          <w:szCs w:val="32"/>
        </w:rPr>
        <w:t>【彰化縣社區心理衛生中心</w:t>
      </w:r>
      <w:r>
        <w:rPr>
          <w:rFonts w:ascii="標楷體" w:eastAsia="標楷體" w:hAnsi="標楷體"/>
          <w:spacing w:val="2"/>
          <w:kern w:val="0"/>
          <w:sz w:val="32"/>
          <w:szCs w:val="32"/>
        </w:rPr>
        <w:t>】</w:t>
      </w:r>
    </w:p>
    <w:p w:rsidR="006C3583" w:rsidRDefault="0009745A">
      <w:pPr>
        <w:spacing w:before="120"/>
        <w:jc w:val="center"/>
      </w:pPr>
      <w:r>
        <w:rPr>
          <w:rFonts w:ascii="標楷體" w:eastAsia="標楷體" w:hAnsi="標楷體"/>
          <w:b/>
          <w:spacing w:val="96"/>
          <w:kern w:val="0"/>
          <w:sz w:val="32"/>
          <w:szCs w:val="32"/>
        </w:rPr>
        <w:t>個案輔導記錄</w:t>
      </w:r>
      <w:r>
        <w:rPr>
          <w:rFonts w:ascii="標楷體" w:eastAsia="標楷體" w:hAnsi="標楷體"/>
          <w:b/>
          <w:spacing w:val="4"/>
          <w:kern w:val="0"/>
          <w:sz w:val="32"/>
          <w:szCs w:val="32"/>
        </w:rPr>
        <w:t>表</w:t>
      </w:r>
    </w:p>
    <w:p w:rsidR="006C3583" w:rsidRDefault="0009745A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諮詢地點：</w:t>
      </w:r>
      <w:r>
        <w:rPr>
          <w:rFonts w:ascii="標楷體" w:eastAsia="標楷體" w:hAnsi="標楷體"/>
        </w:rPr>
        <w:t xml:space="preserve">                                   </w:t>
      </w:r>
      <w:r>
        <w:rPr>
          <w:rFonts w:ascii="標楷體" w:eastAsia="標楷體" w:hAnsi="標楷體"/>
        </w:rPr>
        <w:t>諮詢時間：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>時</w:t>
      </w:r>
    </w:p>
    <w:tbl>
      <w:tblPr>
        <w:tblW w:w="9748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"/>
        <w:gridCol w:w="360"/>
        <w:gridCol w:w="3780"/>
        <w:gridCol w:w="1440"/>
        <w:gridCol w:w="360"/>
        <w:gridCol w:w="720"/>
        <w:gridCol w:w="2160"/>
      </w:tblGrid>
      <w:tr w:rsidR="006C3583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92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個案</w:t>
            </w:r>
          </w:p>
          <w:p w:rsidR="006C3583" w:rsidRDefault="0009745A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</w:t>
            </w:r>
          </w:p>
          <w:p w:rsidR="006C3583" w:rsidRDefault="0009745A">
            <w:pPr>
              <w:autoSpaceDE w:val="0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8820" w:type="dxa"/>
            <w:gridSpan w:val="6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09745A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出生日期：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性別：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  <w:p w:rsidR="006C3583" w:rsidRDefault="0009745A">
            <w:pPr>
              <w:autoSpaceDE w:val="0"/>
              <w:spacing w:line="360" w:lineRule="auto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轉介教師：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2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晤談</w:t>
            </w:r>
          </w:p>
          <w:p w:rsidR="006C3583" w:rsidRDefault="0009745A">
            <w:pPr>
              <w:spacing w:line="2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對象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本人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教師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</w:rPr>
              <w:t>人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家屬</w:t>
            </w:r>
            <w:r>
              <w:rPr>
                <w:rFonts w:eastAsia="標楷體"/>
                <w:sz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</w:rPr>
              <w:t>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晤談</w:t>
            </w:r>
          </w:p>
          <w:p w:rsidR="006C3583" w:rsidRDefault="0009745A">
            <w:pPr>
              <w:spacing w:line="240" w:lineRule="exact"/>
              <w:jc w:val="center"/>
            </w:pPr>
            <w:r>
              <w:rPr>
                <w:rFonts w:eastAsia="標楷體"/>
                <w:sz w:val="28"/>
              </w:rPr>
              <w:t>類型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初評</w:t>
            </w: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續談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cantSplit/>
          <w:trHeight w:val="1221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諮詢</w:t>
            </w:r>
          </w:p>
          <w:p w:rsidR="006C3583" w:rsidRDefault="0009745A">
            <w:pPr>
              <w:autoSpaceDE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問題</w:t>
            </w:r>
          </w:p>
          <w:p w:rsidR="006C3583" w:rsidRDefault="0009745A">
            <w:pPr>
              <w:autoSpaceDE w:val="0"/>
              <w:spacing w:line="400" w:lineRule="exact"/>
            </w:pP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bCs/>
                <w:sz w:val="20"/>
                <w:szCs w:val="20"/>
              </w:rPr>
              <w:t>可複選</w:t>
            </w:r>
            <w:r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情緒問題　</w:t>
            </w: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行為問題　</w:t>
            </w: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人際問題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</w:p>
          <w:p w:rsidR="006C3583" w:rsidRDefault="0009745A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學習問題　</w:t>
            </w: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精神醫療諮詢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</w:p>
          <w:p w:rsidR="006C3583" w:rsidRDefault="0009745A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其他</w:t>
            </w: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                 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個案</w:t>
            </w:r>
          </w:p>
          <w:p w:rsidR="006C3583" w:rsidRDefault="0009745A">
            <w:pPr>
              <w:spacing w:line="400" w:lineRule="exact"/>
            </w:pPr>
            <w:r>
              <w:rPr>
                <w:rFonts w:eastAsia="標楷體"/>
                <w:sz w:val="28"/>
              </w:rPr>
              <w:t>來源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學校轉介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</w:p>
          <w:p w:rsidR="006C3583" w:rsidRDefault="0009745A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  <w:szCs w:val="32"/>
              </w:rPr>
              <w:t>其他單位轉介</w:t>
            </w:r>
          </w:p>
          <w:p w:rsidR="006C3583" w:rsidRDefault="0009745A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2"/>
                <w:u w:val="single"/>
              </w:rPr>
              <w:t xml:space="preserve">                 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cantSplit/>
          <w:trHeight w:val="1868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問題</w:t>
            </w:r>
          </w:p>
          <w:p w:rsidR="006C3583" w:rsidRDefault="0009745A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摘要</w:t>
            </w:r>
          </w:p>
        </w:tc>
        <w:tc>
          <w:tcPr>
            <w:tcW w:w="8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cantSplit/>
          <w:trHeight w:val="3934"/>
        </w:trPr>
        <w:tc>
          <w:tcPr>
            <w:tcW w:w="92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輔導</w:t>
            </w:r>
          </w:p>
          <w:p w:rsidR="006C3583" w:rsidRDefault="0009745A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內容及</w:t>
            </w:r>
          </w:p>
          <w:p w:rsidR="006C3583" w:rsidRDefault="0009745A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建議</w:t>
            </w:r>
          </w:p>
        </w:tc>
        <w:tc>
          <w:tcPr>
            <w:tcW w:w="8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28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autoSpaceDE w:val="0"/>
              <w:spacing w:line="400" w:lineRule="exact"/>
              <w:rPr>
                <w:rFonts w:eastAsia="標楷體"/>
                <w:b/>
                <w:bCs/>
                <w:sz w:val="28"/>
                <w:szCs w:val="32"/>
              </w:rPr>
            </w:pPr>
            <w:r>
              <w:rPr>
                <w:rFonts w:eastAsia="標楷體"/>
                <w:b/>
                <w:bCs/>
                <w:sz w:val="28"/>
                <w:szCs w:val="32"/>
              </w:rPr>
              <w:t>處理</w:t>
            </w:r>
          </w:p>
          <w:p w:rsidR="006C3583" w:rsidRDefault="0009745A">
            <w:pPr>
              <w:autoSpaceDE w:val="0"/>
              <w:spacing w:line="400" w:lineRule="exact"/>
              <w:rPr>
                <w:rFonts w:eastAsia="標楷體"/>
                <w:b/>
                <w:bCs/>
                <w:sz w:val="28"/>
                <w:szCs w:val="32"/>
              </w:rPr>
            </w:pPr>
            <w:r>
              <w:rPr>
                <w:rFonts w:eastAsia="標楷體"/>
                <w:b/>
                <w:bCs/>
                <w:sz w:val="28"/>
                <w:szCs w:val="32"/>
              </w:rPr>
              <w:t>摘要</w:t>
            </w:r>
          </w:p>
          <w:p w:rsidR="006C3583" w:rsidRDefault="0009745A">
            <w:pPr>
              <w:autoSpaceDE w:val="0"/>
              <w:spacing w:line="400" w:lineRule="exact"/>
            </w:pPr>
            <w:r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/>
                <w:b/>
                <w:bCs/>
                <w:sz w:val="20"/>
                <w:szCs w:val="20"/>
              </w:rPr>
              <w:t>可複選</w:t>
            </w:r>
            <w:r>
              <w:rPr>
                <w:rFonts w:eastAsia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續談</w:t>
            </w:r>
            <w:r>
              <w:rPr>
                <w:rFonts w:eastAsia="標楷體"/>
                <w:szCs w:val="32"/>
              </w:rPr>
              <w:t xml:space="preserve">              </w:t>
            </w: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結案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928" w:type="dxa"/>
            <w:vMerge/>
            <w:tcBorders>
              <w:top w:val="single" w:sz="6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autoSpaceDE w:val="0"/>
              <w:spacing w:line="400" w:lineRule="exact"/>
              <w:rPr>
                <w:rFonts w:eastAsia="標楷體"/>
                <w:b/>
                <w:bCs/>
                <w:sz w:val="28"/>
                <w:szCs w:val="32"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轉介精神科門診</w:t>
            </w:r>
            <w:r>
              <w:rPr>
                <w:rFonts w:eastAsia="標楷體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eastAsia="標楷體"/>
                <w:szCs w:val="32"/>
              </w:rPr>
              <w:t>轉介其他心理諮商</w:t>
            </w:r>
            <w:r>
              <w:rPr>
                <w:rFonts w:eastAsia="標楷體"/>
                <w:szCs w:val="32"/>
              </w:rPr>
              <w:t>/</w:t>
            </w:r>
            <w:r>
              <w:rPr>
                <w:rFonts w:eastAsia="標楷體"/>
                <w:szCs w:val="32"/>
              </w:rPr>
              <w:t>輔導服務</w:t>
            </w:r>
          </w:p>
          <w:p w:rsidR="006C3583" w:rsidRDefault="0009745A">
            <w:pPr>
              <w:spacing w:before="120" w:line="240" w:lineRule="exact"/>
              <w:jc w:val="both"/>
            </w:pPr>
            <w:r>
              <w:rPr>
                <w:rFonts w:ascii="標楷體" w:eastAsia="標楷體" w:hAnsi="標楷體"/>
                <w:szCs w:val="32"/>
              </w:rPr>
              <w:t>□</w:t>
            </w:r>
            <w:r>
              <w:rPr>
                <w:rFonts w:ascii="標楷體" w:eastAsia="標楷體" w:hAnsi="標楷體"/>
                <w:szCs w:val="32"/>
              </w:rPr>
              <w:t>其他</w:t>
            </w:r>
            <w:r>
              <w:rPr>
                <w:rFonts w:ascii="標楷體" w:eastAsia="標楷體" w:hAnsi="標楷體"/>
                <w:szCs w:val="32"/>
                <w:u w:val="single"/>
              </w:rPr>
              <w:t xml:space="preserve">                                                        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288" w:type="dxa"/>
            <w:gridSpan w:val="2"/>
            <w:tcBorders>
              <w:top w:val="single" w:sz="18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400" w:lineRule="exact"/>
            </w:pPr>
            <w:r>
              <w:rPr>
                <w:rFonts w:eastAsia="標楷體"/>
              </w:rPr>
              <w:t>建議學校追蹤回覆時間</w:t>
            </w:r>
          </w:p>
        </w:tc>
        <w:tc>
          <w:tcPr>
            <w:tcW w:w="3780" w:type="dxa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400" w:lineRule="exact"/>
              <w:ind w:left="725" w:hanging="725"/>
            </w:pPr>
            <w:r>
              <w:rPr>
                <w:rFonts w:eastAsia="標楷體"/>
              </w:rPr>
              <w:t>諮詢後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一週內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二週內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三週內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四週內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不需</w:t>
            </w:r>
            <w:r>
              <w:rPr>
                <w:rFonts w:ascii="標楷體" w:eastAsia="標楷體" w:hAnsi="標楷體"/>
                <w:kern w:val="0"/>
              </w:rPr>
              <w:t>回覆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指導專家</w:t>
            </w:r>
          </w:p>
          <w:p w:rsidR="006C3583" w:rsidRDefault="0009745A">
            <w:pPr>
              <w:autoSpaceDE w:val="0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簽名</w:t>
            </w:r>
          </w:p>
        </w:tc>
        <w:tc>
          <w:tcPr>
            <w:tcW w:w="3240" w:type="dxa"/>
            <w:gridSpan w:val="3"/>
            <w:tcBorders>
              <w:top w:val="single" w:sz="18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:rsidR="006C3583" w:rsidRDefault="0009745A">
      <w:pPr>
        <w:spacing w:line="36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※</w:t>
      </w:r>
      <w:r>
        <w:rPr>
          <w:rFonts w:ascii="標楷體" w:eastAsia="標楷體" w:hAnsi="標楷體"/>
          <w:kern w:val="0"/>
        </w:rPr>
        <w:t>本表請指導專家於諮詢後</w:t>
      </w:r>
      <w:r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/>
          <w:kern w:val="0"/>
        </w:rPr>
        <w:t>週內填妥，交駐點學校，駐點學校應轉本中心及個案所屬學校。</w:t>
      </w:r>
    </w:p>
    <w:p w:rsidR="006C3583" w:rsidRDefault="0009745A">
      <w:pPr>
        <w:spacing w:line="360" w:lineRule="exact"/>
      </w:pPr>
      <w:r>
        <w:rPr>
          <w:rFonts w:ascii="標楷體" w:eastAsia="標楷體" w:hAnsi="標楷體"/>
          <w:kern w:val="0"/>
        </w:rPr>
        <w:t>※</w:t>
      </w:r>
      <w:r>
        <w:rPr>
          <w:rFonts w:ascii="標楷體" w:eastAsia="標楷體" w:hAnsi="標楷體"/>
          <w:kern w:val="0"/>
        </w:rPr>
        <w:t>請學生所屬學校教師於</w:t>
      </w:r>
      <w:r>
        <w:rPr>
          <w:rFonts w:ascii="標楷體" w:eastAsia="標楷體" w:hAnsi="標楷體"/>
          <w:kern w:val="0"/>
          <w:u w:val="single"/>
        </w:rPr>
        <w:t>建議回覆時間</w:t>
      </w:r>
      <w:r>
        <w:rPr>
          <w:rFonts w:ascii="標楷體" w:eastAsia="標楷體" w:hAnsi="標楷體"/>
          <w:kern w:val="0"/>
        </w:rPr>
        <w:t>內填寫</w:t>
      </w:r>
      <w:r>
        <w:rPr>
          <w:rFonts w:ascii="標楷體" w:eastAsia="標楷體" w:hAnsi="標楷體"/>
          <w:kern w:val="0"/>
          <w:u w:val="single"/>
        </w:rPr>
        <w:t>諮詢服務回覆評估表</w:t>
      </w:r>
      <w:r>
        <w:rPr>
          <w:rFonts w:ascii="標楷體" w:eastAsia="標楷體" w:hAnsi="標楷體"/>
          <w:kern w:val="0"/>
        </w:rPr>
        <w:t>並回覆駐點學校</w:t>
      </w:r>
    </w:p>
    <w:p w:rsidR="006C3583" w:rsidRDefault="0009745A">
      <w:pPr>
        <w:pageBreakBefore/>
        <w:spacing w:line="360" w:lineRule="exact"/>
        <w:jc w:val="center"/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5471156</wp:posOffset>
                </wp:positionH>
                <wp:positionV relativeFrom="margin">
                  <wp:posOffset>-306708</wp:posOffset>
                </wp:positionV>
                <wp:extent cx="644523" cy="289563"/>
                <wp:effectExtent l="0" t="0" r="0" b="0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3" cy="28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583" w:rsidRDefault="000974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430.8pt;margin-top:-24.15pt;width:50.75pt;height:22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" filled="f" stroked="f">
                <v:textbox style="mso-fit-shape-to-text:t">
                  <w:txbxContent>
                    <w:p w:rsidR="006C3583" w:rsidRDefault="000974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標楷體" w:eastAsia="標楷體" w:hAnsi="標楷體"/>
          <w:spacing w:val="110"/>
          <w:kern w:val="0"/>
          <w:sz w:val="32"/>
          <w:szCs w:val="32"/>
        </w:rPr>
        <w:t>【彰化縣社區心理衛生中心</w:t>
      </w:r>
      <w:r>
        <w:rPr>
          <w:rFonts w:ascii="標楷體" w:eastAsia="標楷體" w:hAnsi="標楷體"/>
          <w:spacing w:val="2"/>
          <w:kern w:val="0"/>
          <w:sz w:val="32"/>
          <w:szCs w:val="32"/>
        </w:rPr>
        <w:t>】</w:t>
      </w:r>
    </w:p>
    <w:p w:rsidR="006C3583" w:rsidRDefault="0009745A">
      <w:pPr>
        <w:spacing w:before="120" w:line="400" w:lineRule="exact"/>
        <w:jc w:val="center"/>
      </w:pPr>
      <w:r>
        <w:rPr>
          <w:rFonts w:ascii="標楷體" w:eastAsia="標楷體" w:hAnsi="標楷體"/>
          <w:b/>
          <w:bCs/>
          <w:sz w:val="32"/>
        </w:rPr>
        <w:t>個案諮詢會議記錄表</w:t>
      </w:r>
    </w:p>
    <w:p w:rsidR="006C3583" w:rsidRDefault="006C3583">
      <w:pPr>
        <w:spacing w:line="500" w:lineRule="exact"/>
        <w:jc w:val="center"/>
        <w:rPr>
          <w:rFonts w:ascii="標楷體" w:eastAsia="標楷體" w:hAnsi="標楷體"/>
        </w:rPr>
      </w:pP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2"/>
        <w:gridCol w:w="6112"/>
      </w:tblGrid>
      <w:tr w:rsidR="006C3583">
        <w:tblPrEx>
          <w:tblCellMar>
            <w:top w:w="0" w:type="dxa"/>
            <w:bottom w:w="0" w:type="dxa"/>
          </w:tblCellMar>
        </w:tblPrEx>
        <w:trPr>
          <w:trHeight w:val="881"/>
          <w:jc w:val="center"/>
        </w:trPr>
        <w:tc>
          <w:tcPr>
            <w:tcW w:w="352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400" w:lineRule="exact"/>
              <w:ind w:right="3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日期：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611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400" w:lineRule="exact"/>
              <w:ind w:right="3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地點：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2021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spacing w:line="400" w:lineRule="exact"/>
              <w:ind w:right="30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參與成員：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8425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tabs>
                <w:tab w:val="left" w:pos="852"/>
              </w:tabs>
              <w:spacing w:line="500" w:lineRule="exact"/>
              <w:ind w:right="3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討論及建議內容：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1346"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spacing w:line="500" w:lineRule="exact"/>
              <w:ind w:right="305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指導專家簽名：</w:t>
            </w:r>
          </w:p>
        </w:tc>
      </w:tr>
    </w:tbl>
    <w:p w:rsidR="006C3583" w:rsidRDefault="0009745A">
      <w:pPr>
        <w:spacing w:line="0" w:lineRule="atLeast"/>
        <w:jc w:val="center"/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5470526</wp:posOffset>
                </wp:positionH>
                <wp:positionV relativeFrom="margin">
                  <wp:posOffset>-297180</wp:posOffset>
                </wp:positionV>
                <wp:extent cx="644523" cy="289563"/>
                <wp:effectExtent l="0" t="0" r="0" b="0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3" cy="28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583" w:rsidRDefault="000974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430.75pt;margin-top:-23.4pt;width:50.75pt;height:22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" filled="f" stroked="f">
                <v:textbox style="mso-fit-shape-to-text:t">
                  <w:txbxContent>
                    <w:p w:rsidR="006C3583" w:rsidRDefault="000974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標楷體" w:eastAsia="標楷體" w:hAnsi="標楷體"/>
          <w:spacing w:val="110"/>
          <w:kern w:val="0"/>
          <w:sz w:val="32"/>
          <w:szCs w:val="32"/>
        </w:rPr>
        <w:t>【彰化縣社區心理衛生中心</w:t>
      </w:r>
      <w:r>
        <w:rPr>
          <w:rFonts w:ascii="標楷體" w:eastAsia="標楷體" w:hAnsi="標楷體"/>
          <w:spacing w:val="2"/>
          <w:kern w:val="0"/>
          <w:sz w:val="32"/>
          <w:szCs w:val="32"/>
        </w:rPr>
        <w:t>】</w:t>
      </w:r>
    </w:p>
    <w:p w:rsidR="006C3583" w:rsidRDefault="0009745A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諮詢服務回覆評估表</w:t>
      </w:r>
    </w:p>
    <w:p w:rsidR="006C3583" w:rsidRDefault="0009745A">
      <w:pPr>
        <w:spacing w:before="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tbl>
      <w:tblPr>
        <w:tblW w:w="9568" w:type="dxa"/>
        <w:tblInd w:w="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321"/>
        <w:gridCol w:w="692"/>
        <w:gridCol w:w="1332"/>
        <w:gridCol w:w="4422"/>
      </w:tblGrid>
      <w:tr w:rsidR="006C358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146" w:type="dxa"/>
            <w:gridSpan w:val="4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前次諮詢日期：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42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諮詢地點：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122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個案姓名：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sz w:val="28"/>
              </w:rPr>
              <w:t>性別：</w:t>
            </w:r>
            <w:r>
              <w:rPr>
                <w:rFonts w:ascii="新細明體" w:eastAsia="標楷體" w:hAnsi="新細明體"/>
                <w:sz w:val="28"/>
              </w:rPr>
              <w:t>□</w:t>
            </w:r>
            <w:r>
              <w:rPr>
                <w:rFonts w:ascii="新細明體" w:eastAsia="標楷體" w:hAnsi="新細明體"/>
                <w:sz w:val="28"/>
              </w:rPr>
              <w:t>男</w:t>
            </w:r>
            <w:r>
              <w:rPr>
                <w:rFonts w:ascii="新細明體" w:eastAsia="標楷體" w:hAnsi="新細明體"/>
                <w:sz w:val="28"/>
              </w:rPr>
              <w:t xml:space="preserve"> □</w:t>
            </w:r>
            <w:r>
              <w:rPr>
                <w:rFonts w:ascii="新細明體" w:eastAsia="標楷體" w:hAnsi="新細明體"/>
                <w:sz w:val="28"/>
              </w:rPr>
              <w:t>女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sz w:val="28"/>
              </w:rPr>
              <w:t>就讀學校：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81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回應人姓名：</w:t>
            </w:r>
          </w:p>
        </w:tc>
        <w:tc>
          <w:tcPr>
            <w:tcW w:w="5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與個案關係：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814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聯絡電話：</w:t>
            </w:r>
          </w:p>
        </w:tc>
        <w:tc>
          <w:tcPr>
            <w:tcW w:w="5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電子郵件信箱：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諮詢問題</w:t>
            </w:r>
          </w:p>
        </w:tc>
        <w:tc>
          <w:tcPr>
            <w:tcW w:w="8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autoSpaceDE w:val="0"/>
              <w:spacing w:line="400" w:lineRule="exact"/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情緒問題</w:t>
            </w:r>
            <w:r>
              <w:rPr>
                <w:rFonts w:eastAsia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 w:cs="新細明體"/>
                <w:kern w:val="0"/>
              </w:rPr>
              <w:t>行為問題</w:t>
            </w:r>
          </w:p>
          <w:p w:rsidR="006C3583" w:rsidRDefault="0009745A">
            <w:pPr>
              <w:autoSpaceDE w:val="0"/>
              <w:spacing w:line="400" w:lineRule="exact"/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人際關係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學習問題</w:t>
            </w:r>
          </w:p>
          <w:p w:rsidR="006C3583" w:rsidRDefault="0009745A">
            <w:pPr>
              <w:autoSpaceDE w:val="0"/>
              <w:spacing w:line="400" w:lineRule="exact"/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精神醫療</w:t>
            </w:r>
            <w:r>
              <w:rPr>
                <w:rFonts w:eastAsia="標楷體"/>
                <w:sz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其他</w:t>
            </w:r>
            <w:r>
              <w:rPr>
                <w:rFonts w:eastAsia="標楷體"/>
                <w:sz w:val="20"/>
                <w:szCs w:val="20"/>
              </w:rPr>
              <w:t>（請說明）：</w:t>
            </w:r>
            <w:r>
              <w:rPr>
                <w:rFonts w:eastAsia="標楷體"/>
                <w:sz w:val="28"/>
                <w:u w:val="single"/>
              </w:rPr>
              <w:t xml:space="preserve">                          </w:t>
            </w:r>
            <w:r>
              <w:rPr>
                <w:rFonts w:eastAsia="標楷體"/>
                <w:sz w:val="28"/>
              </w:rPr>
              <w:t xml:space="preserve">                                  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cantSplit/>
          <w:trHeight w:val="3261"/>
        </w:trPr>
        <w:tc>
          <w:tcPr>
            <w:tcW w:w="801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個案現況</w:t>
            </w:r>
          </w:p>
        </w:tc>
        <w:tc>
          <w:tcPr>
            <w:tcW w:w="8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pStyle w:val="a8"/>
              <w:spacing w:line="360" w:lineRule="auto"/>
              <w:ind w:right="204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明顯改變，且日益進歩</w:t>
            </w:r>
          </w:p>
          <w:p w:rsidR="006C3583" w:rsidRDefault="0009745A">
            <w:pPr>
              <w:pStyle w:val="a8"/>
              <w:spacing w:line="360" w:lineRule="auto"/>
              <w:ind w:right="204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有些許轉變，但無法持續</w:t>
            </w:r>
          </w:p>
          <w:p w:rsidR="006C3583" w:rsidRDefault="0009745A">
            <w:pPr>
              <w:pStyle w:val="a8"/>
              <w:spacing w:line="360" w:lineRule="auto"/>
              <w:ind w:right="204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並無改變</w:t>
            </w:r>
          </w:p>
          <w:p w:rsidR="006C3583" w:rsidRDefault="0009745A">
            <w:pPr>
              <w:pStyle w:val="a8"/>
              <w:spacing w:line="360" w:lineRule="auto"/>
              <w:ind w:right="204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其他狀況請簡述：</w:t>
            </w: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  <w:p w:rsidR="006C3583" w:rsidRDefault="006C3583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cantSplit/>
          <w:trHeight w:val="4306"/>
        </w:trPr>
        <w:tc>
          <w:tcPr>
            <w:tcW w:w="801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autoSpaceDE w:val="0"/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建議事項</w:t>
            </w:r>
          </w:p>
        </w:tc>
        <w:tc>
          <w:tcPr>
            <w:tcW w:w="8767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09745A">
            <w:pPr>
              <w:pStyle w:val="a8"/>
              <w:numPr>
                <w:ilvl w:val="2"/>
                <w:numId w:val="2"/>
              </w:numPr>
              <w:tabs>
                <w:tab w:val="left" w:pos="-1579"/>
              </w:tabs>
              <w:spacing w:line="360" w:lineRule="auto"/>
              <w:ind w:right="204" w:hanging="1858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是否需要指導專家（精神科醫師）的協助？</w:t>
            </w:r>
          </w:p>
          <w:p w:rsidR="006C3583" w:rsidRDefault="0009745A">
            <w:pPr>
              <w:pStyle w:val="a8"/>
              <w:spacing w:line="360" w:lineRule="auto"/>
              <w:ind w:left="101" w:right="204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□</w:t>
            </w:r>
            <w:r>
              <w:rPr>
                <w:rFonts w:ascii="標楷體" w:hAnsi="標楷體"/>
              </w:rPr>
              <w:t>不需要</w:t>
            </w:r>
            <w:r>
              <w:rPr>
                <w:rFonts w:ascii="標楷體" w:hAnsi="標楷體"/>
              </w:rPr>
              <w:t xml:space="preserve"> </w:t>
            </w:r>
          </w:p>
          <w:p w:rsidR="006C3583" w:rsidRDefault="0009745A">
            <w:pPr>
              <w:pStyle w:val="a8"/>
              <w:spacing w:line="360" w:lineRule="auto"/>
              <w:ind w:left="101" w:right="204" w:firstLine="120"/>
              <w:jc w:val="both"/>
            </w:pPr>
            <w:r>
              <w:rPr>
                <w:rFonts w:ascii="標楷體" w:hAnsi="標楷體"/>
              </w:rPr>
              <w:t xml:space="preserve"> □</w:t>
            </w:r>
            <w:r>
              <w:rPr>
                <w:rFonts w:ascii="標楷體" w:hAnsi="標楷體"/>
              </w:rPr>
              <w:t>需要，請簡述：</w:t>
            </w:r>
            <w:r>
              <w:rPr>
                <w:rFonts w:ascii="標楷體" w:hAnsi="標楷體"/>
                <w:u w:val="single"/>
              </w:rPr>
              <w:t xml:space="preserve">                                           </w:t>
            </w:r>
          </w:p>
          <w:p w:rsidR="006C3583" w:rsidRDefault="0009745A">
            <w:pPr>
              <w:pStyle w:val="a8"/>
              <w:spacing w:line="360" w:lineRule="auto"/>
              <w:ind w:right="204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2.</w:t>
            </w:r>
            <w:r>
              <w:rPr>
                <w:rFonts w:ascii="標楷體" w:hAnsi="標楷體"/>
              </w:rPr>
              <w:t>學生是否還需進一步的諮詢？</w:t>
            </w:r>
          </w:p>
          <w:p w:rsidR="006C3583" w:rsidRDefault="0009745A">
            <w:pPr>
              <w:pStyle w:val="a8"/>
              <w:ind w:right="204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□</w:t>
            </w:r>
            <w:r>
              <w:rPr>
                <w:rFonts w:ascii="標楷體" w:hAnsi="標楷體"/>
              </w:rPr>
              <w:t>需要，會與駐點學校再約時間</w:t>
            </w:r>
            <w:r>
              <w:rPr>
                <w:rFonts w:ascii="標楷體" w:hAnsi="標楷體"/>
              </w:rPr>
              <w:t xml:space="preserve"> </w:t>
            </w:r>
          </w:p>
          <w:p w:rsidR="006C3583" w:rsidRDefault="0009745A">
            <w:pPr>
              <w:pStyle w:val="a8"/>
              <w:ind w:right="204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□</w:t>
            </w:r>
            <w:r>
              <w:rPr>
                <w:rFonts w:ascii="標楷體" w:hAnsi="標楷體"/>
              </w:rPr>
              <w:t>擬再觀察評估，若有需要會再安排</w:t>
            </w:r>
          </w:p>
          <w:p w:rsidR="006C3583" w:rsidRDefault="0009745A">
            <w:pPr>
              <w:pStyle w:val="a8"/>
              <w:ind w:right="204"/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 xml:space="preserve">  □</w:t>
            </w:r>
            <w:r>
              <w:rPr>
                <w:rFonts w:ascii="標楷體" w:hAnsi="標楷體"/>
              </w:rPr>
              <w:t>可由校內接續追蹤輔導</w:t>
            </w:r>
          </w:p>
          <w:p w:rsidR="006C3583" w:rsidRDefault="0009745A">
            <w:pPr>
              <w:autoSpaceDE w:val="0"/>
            </w:pPr>
            <w:r>
              <w:rPr>
                <w:rFonts w:ascii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其它：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</w:t>
            </w:r>
          </w:p>
          <w:p w:rsidR="006C3583" w:rsidRDefault="0009745A">
            <w:pPr>
              <w:autoSpaceDE w:val="0"/>
              <w:spacing w:before="120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其他建議事項：</w:t>
            </w:r>
          </w:p>
        </w:tc>
      </w:tr>
    </w:tbl>
    <w:p w:rsidR="006C3583" w:rsidRDefault="0009745A">
      <w:pPr>
        <w:numPr>
          <w:ilvl w:val="1"/>
          <w:numId w:val="15"/>
        </w:numPr>
        <w:spacing w:line="300" w:lineRule="exact"/>
        <w:ind w:left="357" w:hanging="357"/>
      </w:pPr>
      <w:r>
        <w:rPr>
          <w:rFonts w:ascii="標楷體" w:eastAsia="標楷體" w:hAnsi="標楷體"/>
          <w:kern w:val="0"/>
        </w:rPr>
        <w:t>請教師於</w:t>
      </w:r>
      <w:r>
        <w:rPr>
          <w:rFonts w:eastAsia="標楷體"/>
        </w:rPr>
        <w:t>專家</w:t>
      </w:r>
      <w:r>
        <w:rPr>
          <w:rFonts w:ascii="標楷體" w:eastAsia="標楷體" w:hAnsi="標楷體"/>
          <w:kern w:val="0"/>
          <w:u w:val="single"/>
        </w:rPr>
        <w:t>建議回覆時間</w:t>
      </w:r>
      <w:r>
        <w:rPr>
          <w:rFonts w:ascii="標楷體" w:eastAsia="標楷體" w:hAnsi="標楷體"/>
          <w:kern w:val="0"/>
        </w:rPr>
        <w:t>內</w:t>
      </w:r>
      <w:r>
        <w:rPr>
          <w:rFonts w:eastAsia="標楷體"/>
        </w:rPr>
        <w:t>填寫本表，</w:t>
      </w:r>
      <w:r>
        <w:rPr>
          <w:rFonts w:ascii="標楷體" w:eastAsia="標楷體" w:hAnsi="標楷體"/>
          <w:kern w:val="0"/>
        </w:rPr>
        <w:t>以電子郵件將個案近況回覆</w:t>
      </w:r>
      <w:r>
        <w:rPr>
          <w:rFonts w:eastAsia="標楷體"/>
        </w:rPr>
        <w:t>駐點學校。</w:t>
      </w:r>
    </w:p>
    <w:p w:rsidR="006C3583" w:rsidRDefault="0009745A">
      <w:pPr>
        <w:numPr>
          <w:ilvl w:val="1"/>
          <w:numId w:val="15"/>
        </w:numPr>
        <w:spacing w:line="300" w:lineRule="exact"/>
        <w:ind w:left="357" w:hanging="357"/>
        <w:sectPr w:rsidR="006C3583">
          <w:footerReference w:type="default" r:id="rId10"/>
          <w:pgSz w:w="11906" w:h="16838"/>
          <w:pgMar w:top="993" w:right="1134" w:bottom="1134" w:left="1134" w:header="851" w:footer="992" w:gutter="0"/>
          <w:pgNumType w:start="1"/>
          <w:cols w:space="720"/>
        </w:sectPr>
      </w:pPr>
      <w:r>
        <w:rPr>
          <w:rFonts w:eastAsia="標楷體"/>
        </w:rPr>
        <w:t>駐點學校負責教師應追蹤回覆情形，並將回覆之評估表轉知各指導專家及本縣社區心理衛生中心。（資料傳送前，姓名部分僅保留「姓」，名字請以</w:t>
      </w:r>
      <w:r>
        <w:rPr>
          <w:rFonts w:eastAsia="標楷體"/>
        </w:rPr>
        <w:t>○○</w:t>
      </w:r>
      <w:r>
        <w:rPr>
          <w:rFonts w:eastAsia="標楷體"/>
        </w:rPr>
        <w:t>取代之，以保障個案隱私）</w:t>
      </w:r>
      <w:r>
        <w:rPr>
          <w:rFonts w:eastAsia="標楷體"/>
          <w:bCs/>
          <w:sz w:val="28"/>
          <w:szCs w:val="28"/>
        </w:rPr>
        <w:t xml:space="preserve"> </w:t>
      </w:r>
    </w:p>
    <w:p w:rsidR="006C3583" w:rsidRDefault="0009745A">
      <w:r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8792842</wp:posOffset>
                </wp:positionH>
                <wp:positionV relativeFrom="margin">
                  <wp:posOffset>-300993</wp:posOffset>
                </wp:positionV>
                <wp:extent cx="644523" cy="289563"/>
                <wp:effectExtent l="0" t="0" r="0" b="0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3" cy="28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C3583" w:rsidRDefault="000974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92.35pt;margin-top:-23.7pt;width:50.75pt;height:22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" filled="f" stroked="f">
                <v:textbox style="mso-fit-shape-to-text:t">
                  <w:txbxContent>
                    <w:p w:rsidR="006C3583" w:rsidRDefault="000974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eastAsia="標楷體"/>
          <w:b/>
          <w:bCs/>
          <w:sz w:val="36"/>
          <w:szCs w:val="36"/>
        </w:rPr>
        <w:t>彰化縣社區心理衛生中心</w:t>
      </w:r>
      <w:r>
        <w:rPr>
          <w:rFonts w:eastAsia="標楷體"/>
          <w:b/>
          <w:bCs/>
          <w:sz w:val="36"/>
          <w:szCs w:val="36"/>
        </w:rPr>
        <w:t>110</w:t>
      </w:r>
      <w:r>
        <w:rPr>
          <w:rFonts w:eastAsia="標楷體"/>
          <w:b/>
          <w:bCs/>
          <w:sz w:val="36"/>
          <w:szCs w:val="36"/>
        </w:rPr>
        <w:t>年度</w:t>
      </w:r>
      <w:r>
        <w:rPr>
          <w:rFonts w:ascii="標楷體" w:eastAsia="標楷體" w:hAnsi="標楷體"/>
          <w:b/>
          <w:sz w:val="36"/>
          <w:szCs w:val="36"/>
        </w:rPr>
        <w:t>學校心理衛生諮詢服務</w:t>
      </w:r>
      <w:r>
        <w:rPr>
          <w:rFonts w:eastAsia="標楷體"/>
          <w:b/>
          <w:bCs/>
          <w:sz w:val="36"/>
          <w:szCs w:val="36"/>
        </w:rPr>
        <w:t>接案記錄總表</w:t>
      </w:r>
    </w:p>
    <w:tbl>
      <w:tblPr>
        <w:tblW w:w="146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1468"/>
        <w:gridCol w:w="1232"/>
        <w:gridCol w:w="2340"/>
        <w:gridCol w:w="1196"/>
        <w:gridCol w:w="1620"/>
        <w:gridCol w:w="2432"/>
        <w:gridCol w:w="1620"/>
        <w:gridCol w:w="720"/>
      </w:tblGrid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諮詢</w:t>
            </w:r>
          </w:p>
          <w:p w:rsidR="006C3583" w:rsidRDefault="0009745A">
            <w:pPr>
              <w:widowControl/>
              <w:spacing w:line="240" w:lineRule="exact"/>
              <w:jc w:val="center"/>
            </w:pPr>
            <w:r>
              <w:rPr>
                <w:rFonts w:eastAsia="標楷體"/>
                <w:kern w:val="0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諮詢</w:t>
            </w:r>
          </w:p>
          <w:p w:rsidR="006C3583" w:rsidRDefault="0009745A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時間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spacing w:line="240" w:lineRule="exact"/>
              <w:jc w:val="center"/>
            </w:pPr>
            <w:r>
              <w:rPr>
                <w:rFonts w:eastAsia="標楷體"/>
                <w:kern w:val="0"/>
              </w:rPr>
              <w:t>個案姓名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就讀學校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spacing w:line="240" w:lineRule="exact"/>
              <w:jc w:val="center"/>
            </w:pPr>
            <w:r>
              <w:rPr>
                <w:rFonts w:eastAsia="標楷體"/>
                <w:kern w:val="0"/>
              </w:rPr>
              <w:t>出席對象及人數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諮詢地點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諮詢問題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處理情形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指導專家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備註</w:t>
            </w: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kern w:val="0"/>
                <w:u w:val="single"/>
              </w:rPr>
              <w:t xml:space="preserve">　</w:t>
            </w:r>
            <w:r>
              <w:rPr>
                <w:kern w:val="0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rFonts w:eastAsia="標楷體"/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jc w:val="both"/>
            </w:pPr>
            <w:r>
              <w:rPr>
                <w:rFonts w:eastAsia="標楷體"/>
                <w:kern w:val="0"/>
              </w:rPr>
              <w:t>本人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老師</w:t>
            </w:r>
            <w:r>
              <w:rPr>
                <w:rFonts w:eastAsia="標楷體"/>
                <w:kern w:val="0"/>
                <w:u w:val="single"/>
              </w:rPr>
              <w:t xml:space="preserve">  </w:t>
            </w:r>
            <w:r>
              <w:rPr>
                <w:rFonts w:eastAsia="標楷體"/>
                <w:kern w:val="0"/>
              </w:rPr>
              <w:t>家長</w:t>
            </w:r>
            <w:r>
              <w:rPr>
                <w:rFonts w:eastAsia="標楷體"/>
                <w:kern w:val="0"/>
                <w:u w:val="single"/>
              </w:rPr>
              <w:t xml:space="preserve">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jc w:val="both"/>
              <w:rPr>
                <w:kern w:val="0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結案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轉介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    </w:t>
            </w:r>
          </w:p>
          <w:p w:rsidR="006C3583" w:rsidRDefault="0009745A">
            <w:pPr>
              <w:widowControl/>
              <w:jc w:val="both"/>
            </w:pP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續談</w:t>
            </w:r>
            <w:r>
              <w:rPr>
                <w:rFonts w:eastAsia="標楷體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其他</w:t>
            </w:r>
            <w:r>
              <w:rPr>
                <w:rFonts w:eastAsia="標楷體"/>
                <w:kern w:val="0"/>
                <w:u w:val="single"/>
              </w:rPr>
              <w:t xml:space="preserve">       </w:t>
            </w:r>
            <w:r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83" w:rsidRDefault="006C3583">
            <w:pPr>
              <w:widowControl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C3583" w:rsidRDefault="006C3583">
            <w:pPr>
              <w:widowControl/>
              <w:rPr>
                <w:kern w:val="0"/>
              </w:rPr>
            </w:pPr>
          </w:p>
        </w:tc>
      </w:tr>
      <w:tr w:rsidR="006C3583">
        <w:tblPrEx>
          <w:tblCellMar>
            <w:top w:w="0" w:type="dxa"/>
            <w:bottom w:w="0" w:type="dxa"/>
          </w:tblCellMar>
        </w:tblPrEx>
        <w:trPr>
          <w:trHeight w:hRule="exact" w:val="507"/>
        </w:trPr>
        <w:tc>
          <w:tcPr>
            <w:tcW w:w="14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83" w:rsidRDefault="0009745A">
            <w:pPr>
              <w:widowControl/>
              <w:jc w:val="both"/>
            </w:pPr>
            <w:r>
              <w:rPr>
                <w:rFonts w:ascii="標楷體" w:eastAsia="標楷體" w:hAnsi="標楷體"/>
                <w:kern w:val="0"/>
              </w:rPr>
              <w:t>合計：諮</w:t>
            </w:r>
            <w:r>
              <w:rPr>
                <w:rFonts w:eastAsia="標楷體"/>
                <w:kern w:val="0"/>
              </w:rPr>
              <w:t>詢</w:t>
            </w:r>
            <w:r>
              <w:rPr>
                <w:rFonts w:ascii="標楷體" w:eastAsia="標楷體" w:hAnsi="標楷體"/>
                <w:kern w:val="0"/>
              </w:rPr>
              <w:t>次數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kern w:val="0"/>
              </w:rPr>
              <w:t>，諮</w:t>
            </w:r>
            <w:r>
              <w:rPr>
                <w:rFonts w:eastAsia="標楷體"/>
                <w:kern w:val="0"/>
              </w:rPr>
              <w:t>詢</w:t>
            </w:r>
            <w:r>
              <w:rPr>
                <w:rFonts w:ascii="標楷體" w:eastAsia="標楷體" w:hAnsi="標楷體"/>
                <w:kern w:val="0"/>
              </w:rPr>
              <w:t>案次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kern w:val="0"/>
              </w:rPr>
              <w:t>，出席人次</w:t>
            </w:r>
            <w:r>
              <w:rPr>
                <w:rFonts w:ascii="標楷體" w:eastAsia="標楷體" w:hAnsi="標楷體"/>
                <w:kern w:val="0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kern w:val="0"/>
              </w:rPr>
              <w:t>。</w:t>
            </w:r>
          </w:p>
        </w:tc>
      </w:tr>
    </w:tbl>
    <w:p w:rsidR="006C3583" w:rsidRDefault="0009745A">
      <w:r>
        <w:rPr>
          <w:rFonts w:eastAsia="標楷體"/>
          <w:bCs/>
          <w:sz w:val="26"/>
          <w:szCs w:val="26"/>
        </w:rPr>
        <w:t>備註：請駐點學校負責教師於每月</w:t>
      </w:r>
      <w:r>
        <w:rPr>
          <w:rFonts w:eastAsia="標楷體"/>
          <w:bCs/>
          <w:sz w:val="26"/>
          <w:szCs w:val="26"/>
        </w:rPr>
        <w:t>10</w:t>
      </w:r>
      <w:r>
        <w:rPr>
          <w:rFonts w:eastAsia="標楷體"/>
          <w:bCs/>
          <w:sz w:val="26"/>
          <w:szCs w:val="26"/>
        </w:rPr>
        <w:t>日前，將上個月累計個案資料填報，以</w:t>
      </w:r>
      <w:r>
        <w:rPr>
          <w:rFonts w:eastAsia="標楷體"/>
          <w:bCs/>
          <w:sz w:val="26"/>
          <w:szCs w:val="26"/>
        </w:rPr>
        <w:t>email</w:t>
      </w:r>
      <w:r>
        <w:rPr>
          <w:rFonts w:eastAsia="標楷體"/>
          <w:bCs/>
          <w:sz w:val="26"/>
          <w:szCs w:val="26"/>
        </w:rPr>
        <w:t>傳送本局</w:t>
      </w:r>
    </w:p>
    <w:sectPr w:rsidR="006C3583">
      <w:footerReference w:type="default" r:id="rId11"/>
      <w:pgSz w:w="16838" w:h="11906" w:orient="landscape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5A" w:rsidRDefault="0009745A">
      <w:r>
        <w:separator/>
      </w:r>
    </w:p>
  </w:endnote>
  <w:endnote w:type="continuationSeparator" w:id="0">
    <w:p w:rsidR="0009745A" w:rsidRDefault="0009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古印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59" w:rsidRDefault="0009745A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03359" w:rsidRDefault="0009745A">
                          <w:pPr>
                            <w:pStyle w:val="aa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4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03359" w:rsidRDefault="0009745A">
                    <w:pPr>
                      <w:pStyle w:val="aa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59" w:rsidRDefault="0009745A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03359" w:rsidRDefault="0009745A">
                          <w:pPr>
                            <w:pStyle w:val="aa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106E75">
                            <w:rPr>
                              <w:rStyle w:val="ab"/>
                              <w:noProof/>
                            </w:rPr>
                            <w:t>14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" filled="f" stroked="f">
              <v:textbox style="mso-fit-shape-to-text:t" inset="0,0,0,0">
                <w:txbxContent>
                  <w:p w:rsidR="00B03359" w:rsidRDefault="0009745A">
                    <w:pPr>
                      <w:pStyle w:val="aa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106E75">
                      <w:rPr>
                        <w:rStyle w:val="ab"/>
                        <w:noProof/>
                      </w:rPr>
                      <w:t>14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5A" w:rsidRDefault="0009745A">
      <w:r>
        <w:rPr>
          <w:color w:val="000000"/>
        </w:rPr>
        <w:separator/>
      </w:r>
    </w:p>
  </w:footnote>
  <w:footnote w:type="continuationSeparator" w:id="0">
    <w:p w:rsidR="0009745A" w:rsidRDefault="0009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BA"/>
    <w:multiLevelType w:val="multilevel"/>
    <w:tmpl w:val="9CBEBCB2"/>
    <w:lvl w:ilvl="0">
      <w:start w:val="1"/>
      <w:numFmt w:val="taiwaneseCountingThousand"/>
      <w:lvlText w:val="（%1）"/>
      <w:lvlJc w:val="left"/>
      <w:pPr>
        <w:ind w:left="113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BF37BC"/>
    <w:multiLevelType w:val="multilevel"/>
    <w:tmpl w:val="B882E606"/>
    <w:lvl w:ilvl="0">
      <w:start w:val="1"/>
      <w:numFmt w:val="taiwaneseCountingThousand"/>
      <w:lvlText w:val="%1、"/>
      <w:lvlJc w:val="left"/>
      <w:pPr>
        <w:ind w:left="1258" w:hanging="720"/>
      </w:pPr>
    </w:lvl>
    <w:lvl w:ilvl="1">
      <w:start w:val="1"/>
      <w:numFmt w:val="decimal"/>
      <w:lvlText w:val="(%2)"/>
      <w:lvlJc w:val="left"/>
      <w:pPr>
        <w:ind w:left="1738" w:hanging="720"/>
      </w:pPr>
    </w:lvl>
    <w:lvl w:ilvl="2">
      <w:start w:val="1"/>
      <w:numFmt w:val="decimal"/>
      <w:lvlText w:val="%3."/>
      <w:lvlJc w:val="left"/>
      <w:pPr>
        <w:ind w:left="1858" w:hanging="360"/>
      </w:pPr>
    </w:lvl>
    <w:lvl w:ilvl="3">
      <w:start w:val="1"/>
      <w:numFmt w:val="decimal"/>
      <w:lvlText w:val="%4."/>
      <w:lvlJc w:val="left"/>
      <w:pPr>
        <w:ind w:left="2458" w:hanging="480"/>
      </w:pPr>
    </w:lvl>
    <w:lvl w:ilvl="4">
      <w:start w:val="1"/>
      <w:numFmt w:val="ideographTraditional"/>
      <w:lvlText w:val="%5、"/>
      <w:lvlJc w:val="left"/>
      <w:pPr>
        <w:ind w:left="2938" w:hanging="480"/>
      </w:pPr>
    </w:lvl>
    <w:lvl w:ilvl="5">
      <w:start w:val="1"/>
      <w:numFmt w:val="lowerRoman"/>
      <w:lvlText w:val="%6."/>
      <w:lvlJc w:val="right"/>
      <w:pPr>
        <w:ind w:left="3418" w:hanging="480"/>
      </w:pPr>
    </w:lvl>
    <w:lvl w:ilvl="6">
      <w:start w:val="1"/>
      <w:numFmt w:val="decimal"/>
      <w:lvlText w:val="%7."/>
      <w:lvlJc w:val="left"/>
      <w:pPr>
        <w:ind w:left="3898" w:hanging="480"/>
      </w:pPr>
    </w:lvl>
    <w:lvl w:ilvl="7">
      <w:start w:val="1"/>
      <w:numFmt w:val="ideographTraditional"/>
      <w:lvlText w:val="%8、"/>
      <w:lvlJc w:val="left"/>
      <w:pPr>
        <w:ind w:left="4378" w:hanging="480"/>
      </w:pPr>
    </w:lvl>
    <w:lvl w:ilvl="8">
      <w:start w:val="1"/>
      <w:numFmt w:val="lowerRoman"/>
      <w:lvlText w:val="%9."/>
      <w:lvlJc w:val="right"/>
      <w:pPr>
        <w:ind w:left="4858" w:hanging="480"/>
      </w:pPr>
    </w:lvl>
  </w:abstractNum>
  <w:abstractNum w:abstractNumId="2">
    <w:nsid w:val="217B2860"/>
    <w:multiLevelType w:val="multilevel"/>
    <w:tmpl w:val="4290F3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C07D68"/>
    <w:multiLevelType w:val="multilevel"/>
    <w:tmpl w:val="891C8674"/>
    <w:lvl w:ilvl="0">
      <w:start w:val="1"/>
      <w:numFmt w:val="decimal"/>
      <w:lvlText w:val="%1."/>
      <w:lvlJc w:val="left"/>
      <w:pPr>
        <w:ind w:left="1380" w:hanging="48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4">
    <w:nsid w:val="21C424E2"/>
    <w:multiLevelType w:val="multilevel"/>
    <w:tmpl w:val="32264988"/>
    <w:lvl w:ilvl="0">
      <w:start w:val="1"/>
      <w:numFmt w:val="taiwaneseCountingThousand"/>
      <w:lvlText w:val="（%1）"/>
      <w:lvlJc w:val="left"/>
      <w:pPr>
        <w:ind w:left="1138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D219CB"/>
    <w:multiLevelType w:val="multilevel"/>
    <w:tmpl w:val="5F98DB2A"/>
    <w:lvl w:ilvl="0">
      <w:start w:val="1"/>
      <w:numFmt w:val="decimal"/>
      <w:lvlText w:val="%1."/>
      <w:lvlJc w:val="left"/>
      <w:pPr>
        <w:ind w:left="1380" w:hanging="48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6">
    <w:nsid w:val="38A2564E"/>
    <w:multiLevelType w:val="multilevel"/>
    <w:tmpl w:val="8662010A"/>
    <w:lvl w:ilvl="0">
      <w:start w:val="1"/>
      <w:numFmt w:val="taiwaneseCountingThousand"/>
      <w:lvlText w:val="（%1）"/>
      <w:lvlJc w:val="left"/>
      <w:pPr>
        <w:ind w:left="1138" w:hanging="720"/>
      </w:pPr>
    </w:lvl>
    <w:lvl w:ilvl="1">
      <w:start w:val="1"/>
      <w:numFmt w:val="ideographTraditional"/>
      <w:lvlText w:val="%2、"/>
      <w:lvlJc w:val="left"/>
      <w:pPr>
        <w:ind w:left="1378" w:hanging="480"/>
      </w:pPr>
    </w:lvl>
    <w:lvl w:ilvl="2">
      <w:start w:val="1"/>
      <w:numFmt w:val="lowerRoman"/>
      <w:lvlText w:val="%3."/>
      <w:lvlJc w:val="right"/>
      <w:pPr>
        <w:ind w:left="1858" w:hanging="480"/>
      </w:pPr>
    </w:lvl>
    <w:lvl w:ilvl="3">
      <w:start w:val="1"/>
      <w:numFmt w:val="decimal"/>
      <w:lvlText w:val="%4."/>
      <w:lvlJc w:val="left"/>
      <w:pPr>
        <w:ind w:left="2338" w:hanging="480"/>
      </w:pPr>
    </w:lvl>
    <w:lvl w:ilvl="4">
      <w:start w:val="1"/>
      <w:numFmt w:val="ideographTraditional"/>
      <w:lvlText w:val="%5、"/>
      <w:lvlJc w:val="left"/>
      <w:pPr>
        <w:ind w:left="2818" w:hanging="480"/>
      </w:pPr>
    </w:lvl>
    <w:lvl w:ilvl="5">
      <w:start w:val="1"/>
      <w:numFmt w:val="lowerRoman"/>
      <w:lvlText w:val="%6."/>
      <w:lvlJc w:val="right"/>
      <w:pPr>
        <w:ind w:left="3298" w:hanging="480"/>
      </w:pPr>
    </w:lvl>
    <w:lvl w:ilvl="6">
      <w:start w:val="1"/>
      <w:numFmt w:val="decimal"/>
      <w:lvlText w:val="%7."/>
      <w:lvlJc w:val="left"/>
      <w:pPr>
        <w:ind w:left="3778" w:hanging="480"/>
      </w:pPr>
    </w:lvl>
    <w:lvl w:ilvl="7">
      <w:start w:val="1"/>
      <w:numFmt w:val="ideographTraditional"/>
      <w:lvlText w:val="%8、"/>
      <w:lvlJc w:val="left"/>
      <w:pPr>
        <w:ind w:left="4258" w:hanging="480"/>
      </w:pPr>
    </w:lvl>
    <w:lvl w:ilvl="8">
      <w:start w:val="1"/>
      <w:numFmt w:val="lowerRoman"/>
      <w:lvlText w:val="%9."/>
      <w:lvlJc w:val="right"/>
      <w:pPr>
        <w:ind w:left="4738" w:hanging="480"/>
      </w:pPr>
    </w:lvl>
  </w:abstractNum>
  <w:abstractNum w:abstractNumId="7">
    <w:nsid w:val="38DA4567"/>
    <w:multiLevelType w:val="multilevel"/>
    <w:tmpl w:val="61F44842"/>
    <w:lvl w:ilvl="0">
      <w:start w:val="1"/>
      <w:numFmt w:val="decimal"/>
      <w:lvlText w:val="%1."/>
      <w:lvlJc w:val="left"/>
      <w:pPr>
        <w:ind w:left="695" w:hanging="277"/>
      </w:pPr>
    </w:lvl>
    <w:lvl w:ilvl="1">
      <w:start w:val="1"/>
      <w:numFmt w:val="ideographTraditional"/>
      <w:lvlText w:val="%2、"/>
      <w:lvlJc w:val="left"/>
      <w:pPr>
        <w:ind w:left="1378" w:hanging="480"/>
      </w:pPr>
    </w:lvl>
    <w:lvl w:ilvl="2">
      <w:start w:val="1"/>
      <w:numFmt w:val="lowerRoman"/>
      <w:lvlText w:val="%3."/>
      <w:lvlJc w:val="right"/>
      <w:pPr>
        <w:ind w:left="1858" w:hanging="480"/>
      </w:pPr>
    </w:lvl>
    <w:lvl w:ilvl="3">
      <w:start w:val="1"/>
      <w:numFmt w:val="decimal"/>
      <w:lvlText w:val="%4."/>
      <w:lvlJc w:val="left"/>
      <w:pPr>
        <w:ind w:left="2338" w:hanging="480"/>
      </w:pPr>
    </w:lvl>
    <w:lvl w:ilvl="4">
      <w:start w:val="1"/>
      <w:numFmt w:val="ideographTraditional"/>
      <w:lvlText w:val="%5、"/>
      <w:lvlJc w:val="left"/>
      <w:pPr>
        <w:ind w:left="2818" w:hanging="480"/>
      </w:pPr>
    </w:lvl>
    <w:lvl w:ilvl="5">
      <w:start w:val="1"/>
      <w:numFmt w:val="lowerRoman"/>
      <w:lvlText w:val="%6."/>
      <w:lvlJc w:val="right"/>
      <w:pPr>
        <w:ind w:left="3298" w:hanging="480"/>
      </w:pPr>
    </w:lvl>
    <w:lvl w:ilvl="6">
      <w:start w:val="1"/>
      <w:numFmt w:val="decimal"/>
      <w:lvlText w:val="%7."/>
      <w:lvlJc w:val="left"/>
      <w:pPr>
        <w:ind w:left="3778" w:hanging="480"/>
      </w:pPr>
    </w:lvl>
    <w:lvl w:ilvl="7">
      <w:start w:val="1"/>
      <w:numFmt w:val="ideographTraditional"/>
      <w:lvlText w:val="%8、"/>
      <w:lvlJc w:val="left"/>
      <w:pPr>
        <w:ind w:left="4258" w:hanging="480"/>
      </w:pPr>
    </w:lvl>
    <w:lvl w:ilvl="8">
      <w:start w:val="1"/>
      <w:numFmt w:val="lowerRoman"/>
      <w:lvlText w:val="%9."/>
      <w:lvlJc w:val="right"/>
      <w:pPr>
        <w:ind w:left="4738" w:hanging="480"/>
      </w:pPr>
    </w:lvl>
  </w:abstractNum>
  <w:abstractNum w:abstractNumId="8">
    <w:nsid w:val="3B0C7B6D"/>
    <w:multiLevelType w:val="multilevel"/>
    <w:tmpl w:val="99B8A4AE"/>
    <w:lvl w:ilvl="0">
      <w:start w:val="1"/>
      <w:numFmt w:val="decimal"/>
      <w:lvlText w:val="%1."/>
      <w:lvlJc w:val="left"/>
      <w:pPr>
        <w:ind w:left="840" w:hanging="360"/>
      </w:pPr>
    </w:lvl>
    <w:lvl w:ilvl="1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8190223"/>
    <w:multiLevelType w:val="multilevel"/>
    <w:tmpl w:val="4FE8C62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B35238"/>
    <w:multiLevelType w:val="multilevel"/>
    <w:tmpl w:val="EAEAA958"/>
    <w:lvl w:ilvl="0">
      <w:start w:val="1"/>
      <w:numFmt w:val="decimal"/>
      <w:lvlText w:val="%1."/>
      <w:lvlJc w:val="left"/>
      <w:pPr>
        <w:ind w:left="1380" w:hanging="48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61F06FEF"/>
    <w:multiLevelType w:val="multilevel"/>
    <w:tmpl w:val="E532381E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Arial Unicode M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8421B0"/>
    <w:multiLevelType w:val="multilevel"/>
    <w:tmpl w:val="08DC294C"/>
    <w:lvl w:ilvl="0">
      <w:start w:val="1"/>
      <w:numFmt w:val="decimal"/>
      <w:lvlText w:val="%1."/>
      <w:lvlJc w:val="left"/>
      <w:pPr>
        <w:ind w:left="695" w:hanging="27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A12C3F"/>
    <w:multiLevelType w:val="multilevel"/>
    <w:tmpl w:val="359E601A"/>
    <w:lvl w:ilvl="0">
      <w:start w:val="1"/>
      <w:numFmt w:val="taiwaneseCountingThousand"/>
      <w:lvlText w:val="（%1）"/>
      <w:lvlJc w:val="left"/>
      <w:pPr>
        <w:ind w:left="1394" w:hanging="855"/>
      </w:pPr>
    </w:lvl>
    <w:lvl w:ilvl="1">
      <w:start w:val="1"/>
      <w:numFmt w:val="ideographTraditional"/>
      <w:lvlText w:val="%2、"/>
      <w:lvlJc w:val="left"/>
      <w:pPr>
        <w:ind w:left="1499" w:hanging="480"/>
      </w:pPr>
    </w:lvl>
    <w:lvl w:ilvl="2">
      <w:start w:val="1"/>
      <w:numFmt w:val="lowerRoman"/>
      <w:lvlText w:val="%3."/>
      <w:lvlJc w:val="right"/>
      <w:pPr>
        <w:ind w:left="1979" w:hanging="480"/>
      </w:pPr>
    </w:lvl>
    <w:lvl w:ilvl="3">
      <w:start w:val="1"/>
      <w:numFmt w:val="decimal"/>
      <w:lvlText w:val="%4."/>
      <w:lvlJc w:val="left"/>
      <w:pPr>
        <w:ind w:left="2459" w:hanging="480"/>
      </w:pPr>
    </w:lvl>
    <w:lvl w:ilvl="4">
      <w:start w:val="1"/>
      <w:numFmt w:val="ideographTraditional"/>
      <w:lvlText w:val="%5、"/>
      <w:lvlJc w:val="left"/>
      <w:pPr>
        <w:ind w:left="2939" w:hanging="480"/>
      </w:pPr>
    </w:lvl>
    <w:lvl w:ilvl="5">
      <w:start w:val="1"/>
      <w:numFmt w:val="lowerRoman"/>
      <w:lvlText w:val="%6."/>
      <w:lvlJc w:val="right"/>
      <w:pPr>
        <w:ind w:left="3419" w:hanging="480"/>
      </w:pPr>
    </w:lvl>
    <w:lvl w:ilvl="6">
      <w:start w:val="1"/>
      <w:numFmt w:val="decimal"/>
      <w:lvlText w:val="%7."/>
      <w:lvlJc w:val="left"/>
      <w:pPr>
        <w:ind w:left="3899" w:hanging="480"/>
      </w:pPr>
    </w:lvl>
    <w:lvl w:ilvl="7">
      <w:start w:val="1"/>
      <w:numFmt w:val="ideographTraditional"/>
      <w:lvlText w:val="%8、"/>
      <w:lvlJc w:val="left"/>
      <w:pPr>
        <w:ind w:left="4379" w:hanging="480"/>
      </w:pPr>
    </w:lvl>
    <w:lvl w:ilvl="8">
      <w:start w:val="1"/>
      <w:numFmt w:val="lowerRoman"/>
      <w:lvlText w:val="%9."/>
      <w:lvlJc w:val="right"/>
      <w:pPr>
        <w:ind w:left="4859" w:hanging="480"/>
      </w:pPr>
    </w:lvl>
  </w:abstractNum>
  <w:abstractNum w:abstractNumId="14">
    <w:nsid w:val="757E2B73"/>
    <w:multiLevelType w:val="multilevel"/>
    <w:tmpl w:val="4E405E6A"/>
    <w:lvl w:ilvl="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3583"/>
    <w:rsid w:val="0009745A"/>
    <w:rsid w:val="00106E75"/>
    <w:rsid w:val="006C3583"/>
    <w:rsid w:val="008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spacing w:after="100"/>
      <w:jc w:val="center"/>
    </w:pPr>
    <w:rPr>
      <w:rFonts w:eastAsia="文鼎古印體"/>
      <w:sz w:val="36"/>
    </w:rPr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4">
    <w:name w:val="Plain Text"/>
    <w:basedOn w:val="a"/>
    <w:pPr>
      <w:widowControl/>
    </w:pPr>
    <w:rPr>
      <w:rFonts w:ascii="細明體" w:eastAsia="細明體" w:hAnsi="細明體" w:cs="Arial Unicode MS"/>
      <w:kern w:val="0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2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Arial Unicode MS"/>
      <w:kern w:val="0"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rPr>
      <w:b/>
      <w:bCs/>
    </w:rPr>
  </w:style>
  <w:style w:type="paragraph" w:styleId="a8">
    <w:name w:val="Body Text"/>
    <w:basedOn w:val="a"/>
    <w:pPr>
      <w:widowControl/>
      <w:jc w:val="center"/>
    </w:pPr>
    <w:rPr>
      <w:rFonts w:eastAsia="標楷體"/>
      <w:kern w:val="0"/>
    </w:rPr>
  </w:style>
  <w:style w:type="paragraph" w:styleId="a9">
    <w:name w:val="Body Text Indent"/>
    <w:basedOn w:val="a"/>
    <w:pPr>
      <w:ind w:left="1120" w:hanging="1120"/>
    </w:pPr>
    <w:rPr>
      <w:rFonts w:ascii="標楷體" w:eastAsia="標楷體" w:hAnsi="標楷體"/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ac">
    <w:name w:val="Closing"/>
    <w:basedOn w:val="a"/>
    <w:pPr>
      <w:ind w:left="100"/>
    </w:pPr>
    <w:rPr>
      <w:rFonts w:eastAsia="標楷體"/>
      <w:kern w:val="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styleId="HTML">
    <w:name w:val="HTML Typewriter"/>
    <w:rPr>
      <w:rFonts w:ascii="細明體" w:eastAsia="細明體" w:hAnsi="細明體" w:cs="細明體"/>
      <w:sz w:val="24"/>
      <w:szCs w:val="24"/>
    </w:rPr>
  </w:style>
  <w:style w:type="paragraph" w:customStyle="1" w:styleId="ad">
    <w:name w:val="字元 字元 字元 字元 字元 字元"/>
    <w:basedOn w:val="a"/>
    <w:autoRedefine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rPr>
      <w:kern w:val="3"/>
    </w:rPr>
  </w:style>
  <w:style w:type="character" w:customStyle="1" w:styleId="rwrro">
    <w:name w:val="rwrro"/>
  </w:style>
  <w:style w:type="paragraph" w:styleId="af2">
    <w:name w:val="List Paragraph"/>
    <w:basedOn w:val="a"/>
    <w:pPr>
      <w:ind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spacing w:after="100"/>
      <w:jc w:val="center"/>
    </w:pPr>
    <w:rPr>
      <w:rFonts w:eastAsia="文鼎古印體"/>
      <w:sz w:val="36"/>
    </w:rPr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4">
    <w:name w:val="Plain Text"/>
    <w:basedOn w:val="a"/>
    <w:pPr>
      <w:widowControl/>
    </w:pPr>
    <w:rPr>
      <w:rFonts w:ascii="細明體" w:eastAsia="細明體" w:hAnsi="細明體" w:cs="Arial Unicode MS"/>
      <w:kern w:val="0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2">
    <w:name w:val="Body Text 2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Arial Unicode MS"/>
      <w:kern w:val="0"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rPr>
      <w:b/>
      <w:bCs/>
    </w:rPr>
  </w:style>
  <w:style w:type="paragraph" w:styleId="a8">
    <w:name w:val="Body Text"/>
    <w:basedOn w:val="a"/>
    <w:pPr>
      <w:widowControl/>
      <w:jc w:val="center"/>
    </w:pPr>
    <w:rPr>
      <w:rFonts w:eastAsia="標楷體"/>
      <w:kern w:val="0"/>
    </w:rPr>
  </w:style>
  <w:style w:type="paragraph" w:styleId="a9">
    <w:name w:val="Body Text Indent"/>
    <w:basedOn w:val="a"/>
    <w:pPr>
      <w:ind w:left="1120" w:hanging="1120"/>
    </w:pPr>
    <w:rPr>
      <w:rFonts w:ascii="標楷體" w:eastAsia="標楷體" w:hAnsi="標楷體"/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ac">
    <w:name w:val="Closing"/>
    <w:basedOn w:val="a"/>
    <w:pPr>
      <w:ind w:left="100"/>
    </w:pPr>
    <w:rPr>
      <w:rFonts w:eastAsia="標楷體"/>
      <w:kern w:val="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styleId="HTML">
    <w:name w:val="HTML Typewriter"/>
    <w:rPr>
      <w:rFonts w:ascii="細明體" w:eastAsia="細明體" w:hAnsi="細明體" w:cs="細明體"/>
      <w:sz w:val="24"/>
      <w:szCs w:val="24"/>
    </w:rPr>
  </w:style>
  <w:style w:type="paragraph" w:customStyle="1" w:styleId="ad">
    <w:name w:val="字元 字元 字元 字元 字元 字元"/>
    <w:basedOn w:val="a"/>
    <w:autoRedefine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rPr>
      <w:kern w:val="3"/>
    </w:rPr>
  </w:style>
  <w:style w:type="character" w:customStyle="1" w:styleId="rwrro">
    <w:name w:val="rwrro"/>
  </w:style>
  <w:style w:type="paragraph" w:styleId="af2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彰化區中等學校心理衛生諮詢服務中心實施計畫</dc:title>
  <dc:creator>蕭惠玲</dc:creator>
  <cp:lastModifiedBy>USER</cp:lastModifiedBy>
  <cp:revision>2</cp:revision>
  <cp:lastPrinted>2019-08-20T05:11:00Z</cp:lastPrinted>
  <dcterms:created xsi:type="dcterms:W3CDTF">2021-01-29T05:51:00Z</dcterms:created>
  <dcterms:modified xsi:type="dcterms:W3CDTF">2021-01-29T05:51:00Z</dcterms:modified>
</cp:coreProperties>
</file>