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761196" w:rsidRPr="009278D7" w:rsidTr="009D1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96" w:rsidRPr="009278D7" w:rsidRDefault="00A73A8F" w:rsidP="009D18E1">
            <w:pPr>
              <w:widowControl/>
              <w:wordWrap w:val="0"/>
              <w:spacing w:line="36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107</w:t>
            </w:r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年全國生活美學盃學生書法比賽簡章</w:t>
            </w:r>
            <w:bookmarkEnd w:id="0"/>
          </w:p>
        </w:tc>
      </w:tr>
    </w:tbl>
    <w:p w:rsidR="00761196" w:rsidRPr="009278D7" w:rsidRDefault="00761196" w:rsidP="00761196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400" w:lineRule="exact"/>
        <w:ind w:leftChars="0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主旨：為促進地方藝術與文化發展，深耕社區美學理念，培育生活美學觀念，並為建立『生活美學化，美學生活化』生活之目標。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80" w:hanging="1980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二、指導單位：文化部</w:t>
      </w:r>
      <w:r w:rsidRPr="009278D7">
        <w:rPr>
          <w:rFonts w:ascii="新細明體" w:hAnsi="新細明體" w:cs="新細明體"/>
          <w:color w:val="000000"/>
          <w:kern w:val="0"/>
          <w:sz w:val="28"/>
          <w:szCs w:val="28"/>
        </w:rPr>
        <w:t xml:space="preserve"> 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三、主辦單位：國立彰化生活美學館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spacing w:val="-1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四、協辦單位：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全國各縣市政府</w:t>
      </w:r>
      <w:r w:rsidR="003A3FB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教育局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或處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參賽資格：限國內在學具有學籍的學生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六、參賽方式：比賽分兩階段，初賽請依參賽組別與送件規格送件，經評審入選者，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spacing w:val="12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由本館通知參加</w:t>
      </w:r>
      <w:r w:rsidR="003422B0">
        <w:rPr>
          <w:rFonts w:ascii="標楷體" w:eastAsia="標楷體" w:hAnsi="標楷體" w:cs="Arial" w:hint="eastAsia"/>
          <w:color w:val="00000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賽。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七、初賽：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（一）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參賽組別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與送件規格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3828"/>
        <w:gridCol w:w="916"/>
      </w:tblGrid>
      <w:tr w:rsidR="00761196" w:rsidRPr="009278D7" w:rsidTr="009D18E1">
        <w:tc>
          <w:tcPr>
            <w:tcW w:w="1985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組別</w:t>
            </w:r>
          </w:p>
        </w:tc>
        <w:tc>
          <w:tcPr>
            <w:tcW w:w="297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分組資格</w:t>
            </w:r>
          </w:p>
        </w:tc>
        <w:tc>
          <w:tcPr>
            <w:tcW w:w="3828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初賽送件規格</w:t>
            </w:r>
          </w:p>
        </w:tc>
        <w:tc>
          <w:tcPr>
            <w:tcW w:w="91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6D6F9C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國民小學四年級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以下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學生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四開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白色宣紙（可自行斟酌劃格與否）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，直約69公分、橫約34公分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可不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國民小學五、六年級學生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786EFB">
        <w:trPr>
          <w:trHeight w:val="1091"/>
        </w:trPr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國民中學一至三年級學生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條幅，直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140公分、橫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34公分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高中（職）校與五專一至三年級學生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（二）收件日期：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6A78AA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截止（以郵戳為憑），</w:t>
      </w:r>
    </w:p>
    <w:p w:rsidR="00D72B7B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請將報名表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</w:t>
      </w:r>
    </w:p>
    <w:p w:rsidR="00761196" w:rsidRPr="009278D7" w:rsidRDefault="00761196" w:rsidP="00D72B7B">
      <w:pPr>
        <w:widowControl/>
        <w:shd w:val="clear" w:color="auto" w:fill="FFFFFF"/>
        <w:wordWrap w:val="0"/>
        <w:spacing w:line="500" w:lineRule="exact"/>
        <w:ind w:firstLineChars="500" w:firstLine="140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【(500)彰化市卦山路18號】收。</w:t>
      </w:r>
      <w:r w:rsidRPr="009278D7">
        <w:rPr>
          <w:rFonts w:ascii="標楷體" w:eastAsia="標楷體" w:hAnsi="標楷體" w:cs="Arial"/>
          <w:color w:val="000000"/>
          <w:kern w:val="0"/>
          <w:sz w:val="28"/>
          <w:szCs w:val="28"/>
        </w:rPr>
        <w:tab/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聯絡人：林先生，聯絡電話：04-7222729-303。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（三）作品內容：字體不拘，請自選歷代詩詞格言或佳句等文詞。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（四）評    審：聘請書法名家擔任初賽評審委員。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620" w:hanging="162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八、</w:t>
      </w:r>
      <w:r w:rsidR="003422B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（一）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比賽日期：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 （星期六）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上午9時起，確定時間以</w:t>
      </w:r>
      <w:r w:rsidR="00786EF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賽分組通知單為準。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比賽地點：國立彰化生活美學館（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彰化市卦山路18號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（三）比賽題目：當場公佈，比賽用紙一律由大會提供，筆、墨、印材與墊布自備。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（四）評    審：聘請全國書法名家擔任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賽評審委員。</w:t>
      </w:r>
    </w:p>
    <w:p w:rsidR="00C97A06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</w:p>
    <w:p w:rsidR="00C97A06" w:rsidRDefault="00C97A0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（五）錄取名額與獎金：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609"/>
        <w:gridCol w:w="850"/>
        <w:gridCol w:w="567"/>
        <w:gridCol w:w="851"/>
        <w:gridCol w:w="708"/>
        <w:gridCol w:w="851"/>
        <w:gridCol w:w="653"/>
        <w:gridCol w:w="896"/>
        <w:gridCol w:w="672"/>
        <w:gridCol w:w="897"/>
        <w:gridCol w:w="709"/>
        <w:gridCol w:w="709"/>
      </w:tblGrid>
      <w:tr w:rsidR="00761196" w:rsidRPr="009278D7" w:rsidTr="009D18E1">
        <w:tc>
          <w:tcPr>
            <w:tcW w:w="1626" w:type="dxa"/>
            <w:tcBorders>
              <w:tl2br w:val="single" w:sz="4" w:space="0" w:color="auto"/>
            </w:tcBorders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 xml:space="preserve">      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名次與獎金</w:t>
            </w:r>
          </w:p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優選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入選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ordWrap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國中組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Cs w:val="24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）組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="196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九、頒獎日期：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比賽當天（</w:t>
      </w:r>
      <w:r w:rsidR="00A73A8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日-星期六）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下午二時起。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89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十、附則：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（一）凡參加初賽與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賽比賽作品均不退件，經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賽評審發現初賽作品有代筆嫌疑者，得取消參賽資格。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凡參加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賽得獎作品者，視為同意授權主辦單位編輯畫冊、展覽或文宣。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（三）相關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書法比賽簡章，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可至國立彰化生活美學館網站（http//www.chcsec.gov.tw）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【首頁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下載專區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="00A73A8F">
        <w:rPr>
          <w:rFonts w:ascii="標楷體" w:eastAsia="標楷體" w:cs="標楷體" w:hint="eastAsia"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年全國生活美學盃書法比賽簡章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】下載此比賽要點。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74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（四）參加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與陪同</w:t>
      </w:r>
      <w:r w:rsidR="00637B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1人，中午由本館免費提供便當1份。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（五）本實施簡章有未盡事宜，得由本館隨時公佈之。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28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Wingdings 2" w:hAnsi="Wingdings 2" w:cs="新細明體"/>
          <w:color w:val="000000"/>
          <w:kern w:val="0"/>
          <w:sz w:val="28"/>
          <w:szCs w:val="28"/>
        </w:rPr>
        <w:t>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……………………………………………………………………………………………</w:t>
      </w:r>
    </w:p>
    <w:p w:rsidR="00761196" w:rsidRPr="009278D7" w:rsidRDefault="00A73A8F" w:rsidP="00761196">
      <w:pPr>
        <w:widowControl/>
        <w:shd w:val="clear" w:color="auto" w:fill="FFFFFF"/>
        <w:wordWrap w:val="0"/>
        <w:spacing w:line="340" w:lineRule="exact"/>
        <w:jc w:val="center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107</w:t>
      </w:r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年全國生活美學盃學生書法比賽</w:t>
      </w:r>
      <w:r w:rsidR="00761196" w:rsidRPr="009278D7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作品黏貼表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center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  <w:shd w:val="clear" w:color="auto" w:fill="D9D9D9"/>
        </w:rPr>
        <w:t>浮貼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於作品背後（</w:t>
      </w:r>
      <w:r w:rsidRPr="009278D7"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28"/>
          <w:szCs w:val="28"/>
          <w:u w:val="single"/>
          <w:shd w:val="clear" w:color="auto" w:fill="D9D9D9"/>
        </w:rPr>
        <w:t>字體請書寫整齊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）</w:t>
      </w:r>
    </w:p>
    <w:tbl>
      <w:tblPr>
        <w:tblW w:w="48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493"/>
        <w:gridCol w:w="2691"/>
        <w:gridCol w:w="1843"/>
        <w:gridCol w:w="604"/>
        <w:gridCol w:w="1505"/>
      </w:tblGrid>
      <w:tr w:rsidR="00761196" w:rsidRPr="009278D7" w:rsidTr="00637B23">
        <w:trPr>
          <w:trHeight w:val="227"/>
          <w:jc w:val="center"/>
        </w:trPr>
        <w:tc>
          <w:tcPr>
            <w:tcW w:w="10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學生組別</w:t>
            </w:r>
          </w:p>
        </w:tc>
        <w:tc>
          <w:tcPr>
            <w:tcW w:w="7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　名</w:t>
            </w:r>
          </w:p>
        </w:tc>
        <w:tc>
          <w:tcPr>
            <w:tcW w:w="132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縣市別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637B23" w:rsidRPr="009278D7" w:rsidTr="00637B23">
        <w:trPr>
          <w:trHeight w:val="718"/>
          <w:jc w:val="center"/>
        </w:trPr>
        <w:tc>
          <w:tcPr>
            <w:tcW w:w="101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□國中組</w:t>
            </w:r>
          </w:p>
          <w:p w:rsidR="00637B23" w:rsidRPr="009278D7" w:rsidRDefault="00637B23" w:rsidP="005D105C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73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就讀學校名稱</w:t>
            </w: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※自即日起至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516E8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63345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截止，報名表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 彰化市卦山路18號】</w:t>
      </w:r>
    </w:p>
    <w:sectPr w:rsidR="00761196" w:rsidRPr="009278D7" w:rsidSect="00D274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2A" w:rsidRDefault="00061E2A" w:rsidP="00B56D4C">
      <w:r>
        <w:separator/>
      </w:r>
    </w:p>
  </w:endnote>
  <w:endnote w:type="continuationSeparator" w:id="0">
    <w:p w:rsidR="00061E2A" w:rsidRDefault="00061E2A" w:rsidP="00B5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2A" w:rsidRDefault="00061E2A" w:rsidP="00B56D4C">
      <w:r>
        <w:separator/>
      </w:r>
    </w:p>
  </w:footnote>
  <w:footnote w:type="continuationSeparator" w:id="0">
    <w:p w:rsidR="00061E2A" w:rsidRDefault="00061E2A" w:rsidP="00B5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3381B"/>
    <w:multiLevelType w:val="hybridMultilevel"/>
    <w:tmpl w:val="A21E0958"/>
    <w:lvl w:ilvl="0" w:tplc="84BA4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B3"/>
    <w:rsid w:val="00004CE0"/>
    <w:rsid w:val="00017195"/>
    <w:rsid w:val="00044EAA"/>
    <w:rsid w:val="00056333"/>
    <w:rsid w:val="00061E2A"/>
    <w:rsid w:val="00152905"/>
    <w:rsid w:val="001551EB"/>
    <w:rsid w:val="00175B3B"/>
    <w:rsid w:val="001F7685"/>
    <w:rsid w:val="002665C1"/>
    <w:rsid w:val="002C13F8"/>
    <w:rsid w:val="003422B0"/>
    <w:rsid w:val="003A3FB9"/>
    <w:rsid w:val="003A6C5A"/>
    <w:rsid w:val="003F79B3"/>
    <w:rsid w:val="004222B4"/>
    <w:rsid w:val="004B62ED"/>
    <w:rsid w:val="004F08CE"/>
    <w:rsid w:val="005042E0"/>
    <w:rsid w:val="00516E86"/>
    <w:rsid w:val="0054120A"/>
    <w:rsid w:val="00541335"/>
    <w:rsid w:val="0054484D"/>
    <w:rsid w:val="005D105C"/>
    <w:rsid w:val="00602BA9"/>
    <w:rsid w:val="006330CD"/>
    <w:rsid w:val="0063345E"/>
    <w:rsid w:val="00637B23"/>
    <w:rsid w:val="00651A3E"/>
    <w:rsid w:val="00665840"/>
    <w:rsid w:val="006659CB"/>
    <w:rsid w:val="006914EB"/>
    <w:rsid w:val="006A78AA"/>
    <w:rsid w:val="006D5045"/>
    <w:rsid w:val="006D6F9C"/>
    <w:rsid w:val="00761196"/>
    <w:rsid w:val="00786EFB"/>
    <w:rsid w:val="007F48A2"/>
    <w:rsid w:val="00831509"/>
    <w:rsid w:val="00873035"/>
    <w:rsid w:val="00887759"/>
    <w:rsid w:val="00971FF3"/>
    <w:rsid w:val="00A1051C"/>
    <w:rsid w:val="00A73A8F"/>
    <w:rsid w:val="00B025A7"/>
    <w:rsid w:val="00B56D4C"/>
    <w:rsid w:val="00B57CD2"/>
    <w:rsid w:val="00B969A1"/>
    <w:rsid w:val="00C977EB"/>
    <w:rsid w:val="00C97A06"/>
    <w:rsid w:val="00CC0939"/>
    <w:rsid w:val="00CC3471"/>
    <w:rsid w:val="00D1344E"/>
    <w:rsid w:val="00D72B7B"/>
    <w:rsid w:val="00DB36B6"/>
    <w:rsid w:val="00DB674C"/>
    <w:rsid w:val="00DE0BA5"/>
    <w:rsid w:val="00E86103"/>
    <w:rsid w:val="00F35827"/>
    <w:rsid w:val="00F8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41138-77AB-4B93-99A4-10DFF79E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D4C"/>
    <w:rPr>
      <w:sz w:val="20"/>
      <w:szCs w:val="20"/>
    </w:rPr>
  </w:style>
  <w:style w:type="paragraph" w:styleId="a8">
    <w:name w:val="List Paragraph"/>
    <w:basedOn w:val="a"/>
    <w:uiPriority w:val="34"/>
    <w:qFormat/>
    <w:rsid w:val="0076119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3615-37F3-4610-8250-3049A2A5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林迺昂</dc:creator>
  <cp:lastModifiedBy>ST</cp:lastModifiedBy>
  <cp:revision>2</cp:revision>
  <dcterms:created xsi:type="dcterms:W3CDTF">2018-02-27T03:45:00Z</dcterms:created>
  <dcterms:modified xsi:type="dcterms:W3CDTF">2018-02-27T03:45:00Z</dcterms:modified>
</cp:coreProperties>
</file>