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C0" w:rsidRDefault="00794AC0"/>
    <w:p w:rsidR="00E60192" w:rsidRDefault="00E60192"/>
    <w:p w:rsidR="00E60192" w:rsidRDefault="00E60192"/>
    <w:p w:rsidR="00E60192" w:rsidRDefault="00E60192"/>
    <w:p w:rsidR="00E60192" w:rsidRPr="00E60192" w:rsidRDefault="00E60192">
      <w:pPr>
        <w:rPr>
          <w:rFonts w:ascii="全真中仿宋" w:eastAsia="全真中仿宋" w:hAnsi="全真中仿宋"/>
          <w:sz w:val="72"/>
        </w:rPr>
      </w:pPr>
      <w:r w:rsidRPr="00E60192">
        <w:rPr>
          <w:rFonts w:ascii="全真中仿宋" w:eastAsia="全真中仿宋" w:hAnsi="全真中仿宋" w:hint="eastAsia"/>
          <w:sz w:val="72"/>
        </w:rPr>
        <w:t>彰化縣和美鎮大嘉國小</w:t>
      </w:r>
    </w:p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Pr="00E60192" w:rsidRDefault="00E60192">
      <w:pPr>
        <w:rPr>
          <w:b/>
        </w:rPr>
      </w:pPr>
      <w:r>
        <w:rPr>
          <w:rFonts w:hint="eastAsia"/>
        </w:rPr>
        <w:t xml:space="preserve">                             </w:t>
      </w:r>
      <w:bookmarkStart w:id="0" w:name="_GoBack"/>
      <w:r w:rsidRPr="00E60192">
        <w:rPr>
          <w:rFonts w:ascii="全真中仿宋" w:eastAsia="全真中仿宋" w:hAnsi="全真中仿宋" w:hint="eastAsia"/>
          <w:b/>
          <w:sz w:val="96"/>
        </w:rPr>
        <w:t>郵 件 處 理 登 記 簿</w:t>
      </w:r>
      <w:bookmarkEnd w:id="0"/>
    </w:p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Default="00E60192"/>
    <w:p w:rsidR="00E60192" w:rsidRPr="00E60192" w:rsidRDefault="00E60192" w:rsidP="00E60192">
      <w:pPr>
        <w:jc w:val="right"/>
        <w:rPr>
          <w:rFonts w:ascii="全真中仿宋" w:eastAsia="全真中仿宋" w:hAnsi="全真中仿宋"/>
          <w:sz w:val="52"/>
        </w:rPr>
      </w:pPr>
      <w:r w:rsidRPr="00E60192">
        <w:rPr>
          <w:rFonts w:ascii="全真中仿宋" w:eastAsia="全真中仿宋" w:hAnsi="全真中仿宋" w:hint="eastAsia"/>
          <w:sz w:val="52"/>
        </w:rPr>
        <w:t>年  月  日   啟用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660"/>
        <w:gridCol w:w="660"/>
        <w:gridCol w:w="2551"/>
        <w:gridCol w:w="4111"/>
        <w:gridCol w:w="2552"/>
        <w:gridCol w:w="2280"/>
        <w:gridCol w:w="1914"/>
      </w:tblGrid>
      <w:tr w:rsidR="00E60192" w:rsidTr="004B30FB">
        <w:tc>
          <w:tcPr>
            <w:tcW w:w="1980" w:type="dxa"/>
            <w:gridSpan w:val="3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lastRenderedPageBreak/>
              <w:t>收件日期</w:t>
            </w:r>
          </w:p>
        </w:tc>
        <w:tc>
          <w:tcPr>
            <w:tcW w:w="2551" w:type="dxa"/>
            <w:vMerge w:val="restart"/>
            <w:vAlign w:val="center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掛號號碼</w:t>
            </w:r>
          </w:p>
        </w:tc>
        <w:tc>
          <w:tcPr>
            <w:tcW w:w="4111" w:type="dxa"/>
            <w:vMerge w:val="restart"/>
            <w:vAlign w:val="center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概</w:t>
            </w:r>
            <w:r>
              <w:rPr>
                <w:rFonts w:hint="eastAsia"/>
                <w:sz w:val="28"/>
              </w:rPr>
              <w:t xml:space="preserve"> </w:t>
            </w:r>
            <w:r w:rsidRPr="005976A3">
              <w:rPr>
                <w:rFonts w:hint="eastAsia"/>
                <w:sz w:val="28"/>
              </w:rPr>
              <w:t>要</w:t>
            </w:r>
            <w:r>
              <w:rPr>
                <w:rFonts w:hint="eastAsia"/>
                <w:sz w:val="28"/>
              </w:rPr>
              <w:t xml:space="preserve"> </w:t>
            </w:r>
            <w:r w:rsidRPr="005976A3">
              <w:rPr>
                <w:rFonts w:hint="eastAsia"/>
                <w:sz w:val="28"/>
              </w:rPr>
              <w:t>登</w:t>
            </w:r>
            <w:r>
              <w:rPr>
                <w:rFonts w:hint="eastAsia"/>
                <w:sz w:val="28"/>
              </w:rPr>
              <w:t xml:space="preserve"> </w:t>
            </w:r>
            <w:r w:rsidRPr="005976A3">
              <w:rPr>
                <w:rFonts w:hint="eastAsia"/>
                <w:sz w:val="28"/>
              </w:rPr>
              <w:t>記</w:t>
            </w:r>
          </w:p>
        </w:tc>
        <w:tc>
          <w:tcPr>
            <w:tcW w:w="2552" w:type="dxa"/>
            <w:vMerge w:val="restart"/>
            <w:vAlign w:val="center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收件人</w:t>
            </w:r>
          </w:p>
        </w:tc>
        <w:tc>
          <w:tcPr>
            <w:tcW w:w="2280" w:type="dxa"/>
            <w:vMerge w:val="restart"/>
            <w:vAlign w:val="center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領取人</w:t>
            </w:r>
          </w:p>
        </w:tc>
        <w:tc>
          <w:tcPr>
            <w:tcW w:w="1914" w:type="dxa"/>
            <w:vMerge w:val="restart"/>
            <w:vAlign w:val="center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備註</w:t>
            </w:r>
          </w:p>
        </w:tc>
      </w:tr>
      <w:tr w:rsidR="00E60192" w:rsidTr="004B30FB"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年</w:t>
            </w: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月</w:t>
            </w: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  <w:r w:rsidRPr="005976A3">
              <w:rPr>
                <w:rFonts w:hint="eastAsia"/>
                <w:sz w:val="28"/>
              </w:rPr>
              <w:t>日</w:t>
            </w:r>
          </w:p>
        </w:tc>
        <w:tc>
          <w:tcPr>
            <w:tcW w:w="2551" w:type="dxa"/>
            <w:vMerge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  <w:vMerge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  <w:vMerge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  <w:vMerge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  <w:vMerge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E60192" w:rsidTr="004B30FB">
        <w:trPr>
          <w:trHeight w:val="804"/>
        </w:trPr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66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4111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552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2280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914" w:type="dxa"/>
          </w:tcPr>
          <w:p w:rsidR="00E60192" w:rsidRPr="005976A3" w:rsidRDefault="00E60192" w:rsidP="004B30FB">
            <w:pPr>
              <w:snapToGrid w:val="0"/>
              <w:jc w:val="center"/>
              <w:rPr>
                <w:rFonts w:hint="eastAsia"/>
                <w:sz w:val="28"/>
              </w:rPr>
            </w:pPr>
          </w:p>
        </w:tc>
      </w:tr>
    </w:tbl>
    <w:p w:rsidR="00E60192" w:rsidRDefault="00E60192">
      <w:pPr>
        <w:rPr>
          <w:rFonts w:hint="eastAsia"/>
        </w:rPr>
      </w:pPr>
    </w:p>
    <w:sectPr w:rsidR="00E60192" w:rsidSect="00E60192">
      <w:pgSz w:w="16838" w:h="11906" w:orient="landscape"/>
      <w:pgMar w:top="624" w:right="720" w:bottom="62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全真中仿宋">
    <w:panose1 w:val="02010609000101010101"/>
    <w:charset w:val="88"/>
    <w:family w:val="modern"/>
    <w:pitch w:val="fixed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C0"/>
    <w:rsid w:val="003376AA"/>
    <w:rsid w:val="005976A3"/>
    <w:rsid w:val="00794AC0"/>
    <w:rsid w:val="00E6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3399-394D-4E84-A9E2-33F130622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A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7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976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cp:lastPrinted>2019-02-23T02:45:00Z</cp:lastPrinted>
  <dcterms:created xsi:type="dcterms:W3CDTF">2019-02-23T02:03:00Z</dcterms:created>
  <dcterms:modified xsi:type="dcterms:W3CDTF">2019-02-23T02:49:00Z</dcterms:modified>
</cp:coreProperties>
</file>